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CBC13" w14:textId="77777777" w:rsidR="00F352F7" w:rsidRPr="00F352F7" w:rsidRDefault="00D52315" w:rsidP="00024C99">
      <w:pPr>
        <w:pStyle w:val="Header"/>
        <w:spacing w:line="276" w:lineRule="auto"/>
        <w:contextualSpacing/>
        <w:rPr>
          <w:rFonts w:ascii="Arial Black" w:hAnsi="Arial Black"/>
          <w:sz w:val="36"/>
        </w:rPr>
      </w:pPr>
      <w:r w:rsidRPr="00F352F7">
        <w:rPr>
          <w:rFonts w:ascii="Arial Black" w:hAnsi="Arial Black"/>
          <w:noProof/>
          <w:sz w:val="36"/>
        </w:rPr>
        <w:drawing>
          <wp:anchor distT="0" distB="0" distL="114300" distR="114300" simplePos="0" relativeHeight="251657728" behindDoc="0" locked="0" layoutInCell="1" allowOverlap="1" wp14:anchorId="76064856" wp14:editId="07777777">
            <wp:simplePos x="0" y="0"/>
            <wp:positionH relativeFrom="column">
              <wp:posOffset>4054475</wp:posOffset>
            </wp:positionH>
            <wp:positionV relativeFrom="paragraph">
              <wp:posOffset>-1905</wp:posOffset>
            </wp:positionV>
            <wp:extent cx="1485900" cy="1334770"/>
            <wp:effectExtent l="0" t="0" r="0" b="0"/>
            <wp:wrapNone/>
            <wp:docPr id="3" name="Picture 3" descr="SAV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VE0001"/>
                    <pic:cNvPicPr>
                      <a:picLocks noChangeAspect="1" noChangeArrowheads="1"/>
                    </pic:cNvPicPr>
                  </pic:nvPicPr>
                  <pic:blipFill>
                    <a:blip r:embed="rId8" cstate="print">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352F7" w:rsidRPr="00F352F7">
        <w:rPr>
          <w:rFonts w:ascii="Arial Black" w:hAnsi="Arial Black"/>
          <w:sz w:val="36"/>
        </w:rPr>
        <w:t>Workington Town Council</w:t>
      </w:r>
    </w:p>
    <w:p w14:paraId="647ABB19" w14:textId="77777777" w:rsidR="00F352F7" w:rsidRPr="00F352F7" w:rsidRDefault="00F352F7" w:rsidP="00024C99">
      <w:pPr>
        <w:pStyle w:val="Header"/>
        <w:spacing w:line="276" w:lineRule="auto"/>
        <w:contextualSpacing/>
        <w:rPr>
          <w:rFonts w:ascii="Arial" w:hAnsi="Arial" w:cs="Arial"/>
          <w:sz w:val="22"/>
          <w:szCs w:val="22"/>
        </w:rPr>
      </w:pPr>
      <w:r w:rsidRPr="00F352F7">
        <w:rPr>
          <w:rFonts w:ascii="Arial" w:hAnsi="Arial" w:cs="Arial"/>
          <w:sz w:val="22"/>
          <w:szCs w:val="22"/>
        </w:rPr>
        <w:t>Town Hall, Oxford Street, Workington, Cumbria CA14 2RS</w:t>
      </w:r>
    </w:p>
    <w:p w14:paraId="045C693E" w14:textId="77777777" w:rsidR="00F352F7" w:rsidRPr="00F352F7" w:rsidRDefault="00F352F7" w:rsidP="00024C99">
      <w:pPr>
        <w:pStyle w:val="Header"/>
        <w:spacing w:line="276" w:lineRule="auto"/>
        <w:contextualSpacing/>
        <w:rPr>
          <w:rFonts w:ascii="Arial" w:hAnsi="Arial" w:cs="Arial"/>
          <w:sz w:val="22"/>
          <w:szCs w:val="22"/>
        </w:rPr>
      </w:pPr>
      <w:r w:rsidRPr="00F352F7">
        <w:rPr>
          <w:rFonts w:ascii="Arial" w:hAnsi="Arial" w:cs="Arial"/>
          <w:sz w:val="22"/>
          <w:szCs w:val="22"/>
        </w:rPr>
        <w:t>Telephone: 01900 702986</w:t>
      </w:r>
    </w:p>
    <w:p w14:paraId="4681EA91" w14:textId="77777777" w:rsidR="00F352F7" w:rsidRPr="00F352F7" w:rsidRDefault="00F352F7" w:rsidP="00024C99">
      <w:pPr>
        <w:pStyle w:val="Header"/>
        <w:spacing w:line="276" w:lineRule="auto"/>
        <w:contextualSpacing/>
        <w:rPr>
          <w:rFonts w:ascii="Arial" w:hAnsi="Arial" w:cs="Arial"/>
          <w:sz w:val="22"/>
          <w:szCs w:val="22"/>
        </w:rPr>
      </w:pPr>
      <w:r w:rsidRPr="00F352F7">
        <w:rPr>
          <w:rFonts w:ascii="Arial" w:hAnsi="Arial" w:cs="Arial"/>
          <w:sz w:val="22"/>
          <w:szCs w:val="22"/>
        </w:rPr>
        <w:t>Email: office@workingtontowncouncil.gov.uk</w:t>
      </w:r>
    </w:p>
    <w:p w14:paraId="2198850C" w14:textId="77777777" w:rsidR="00F352F7" w:rsidRPr="00F352F7" w:rsidRDefault="00F352F7" w:rsidP="00024C99">
      <w:pPr>
        <w:pStyle w:val="Header"/>
        <w:spacing w:line="276" w:lineRule="auto"/>
        <w:contextualSpacing/>
        <w:rPr>
          <w:rFonts w:ascii="Arial" w:hAnsi="Arial" w:cs="Arial"/>
          <w:sz w:val="22"/>
          <w:szCs w:val="22"/>
        </w:rPr>
      </w:pPr>
      <w:r w:rsidRPr="00F352F7">
        <w:rPr>
          <w:rFonts w:ascii="Arial" w:hAnsi="Arial" w:cs="Arial"/>
          <w:sz w:val="22"/>
          <w:szCs w:val="22"/>
        </w:rPr>
        <w:t>Website: www.workingtontowncouncil.gov.uk</w:t>
      </w:r>
    </w:p>
    <w:p w14:paraId="1AD06180" w14:textId="77777777" w:rsidR="00F352F7" w:rsidRPr="00F352F7" w:rsidRDefault="00F352F7" w:rsidP="00024C99">
      <w:pPr>
        <w:spacing w:after="0"/>
        <w:contextualSpacing/>
        <w:rPr>
          <w:rFonts w:ascii="Arial" w:hAnsi="Arial" w:cs="Arial"/>
        </w:rPr>
      </w:pPr>
    </w:p>
    <w:p w14:paraId="73A6E737" w14:textId="24E21ED7" w:rsidR="00F352F7" w:rsidRPr="00F352F7" w:rsidRDefault="00C517F2" w:rsidP="00024C99">
      <w:pPr>
        <w:spacing w:after="0"/>
        <w:contextualSpacing/>
        <w:rPr>
          <w:rFonts w:ascii="Arial" w:hAnsi="Arial" w:cs="Arial"/>
        </w:rPr>
      </w:pPr>
      <w:r>
        <w:rPr>
          <w:rFonts w:ascii="Arial" w:hAnsi="Arial" w:cs="Arial"/>
        </w:rPr>
        <w:t>20 November</w:t>
      </w:r>
      <w:r w:rsidR="00EF5AC2">
        <w:rPr>
          <w:rFonts w:ascii="Arial" w:hAnsi="Arial" w:cs="Arial"/>
        </w:rPr>
        <w:t xml:space="preserve"> 2018</w:t>
      </w:r>
      <w:r w:rsidR="00E95AFC">
        <w:rPr>
          <w:rFonts w:ascii="Arial" w:hAnsi="Arial" w:cs="Arial"/>
        </w:rPr>
        <w:t xml:space="preserve"> v2</w:t>
      </w:r>
    </w:p>
    <w:p w14:paraId="234859DA" w14:textId="77777777" w:rsidR="00F352F7" w:rsidRPr="00F352F7" w:rsidRDefault="00F352F7" w:rsidP="00024C99">
      <w:pPr>
        <w:spacing w:after="0"/>
        <w:contextualSpacing/>
        <w:rPr>
          <w:rFonts w:ascii="Arial" w:hAnsi="Arial" w:cs="Arial"/>
        </w:rPr>
      </w:pPr>
    </w:p>
    <w:p w14:paraId="638C1A8E" w14:textId="77777777" w:rsidR="00F352F7" w:rsidRPr="00F352F7" w:rsidRDefault="00F352F7" w:rsidP="00024C99">
      <w:pPr>
        <w:spacing w:after="0"/>
        <w:contextualSpacing/>
        <w:rPr>
          <w:rFonts w:ascii="Arial" w:hAnsi="Arial" w:cs="Arial"/>
        </w:rPr>
      </w:pPr>
      <w:r w:rsidRPr="00F352F7">
        <w:rPr>
          <w:rFonts w:ascii="Arial" w:hAnsi="Arial" w:cs="Arial"/>
        </w:rPr>
        <w:t>To Members of Culture Committee</w:t>
      </w:r>
    </w:p>
    <w:p w14:paraId="48412A16" w14:textId="77777777" w:rsidR="00F352F7" w:rsidRPr="00F352F7" w:rsidRDefault="00F352F7" w:rsidP="00024C99">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24627E" w:rsidRPr="00F352F7" w14:paraId="35EBD226" w14:textId="77777777" w:rsidTr="00DF477B">
        <w:tc>
          <w:tcPr>
            <w:tcW w:w="4623" w:type="dxa"/>
            <w:shd w:val="clear" w:color="auto" w:fill="auto"/>
          </w:tcPr>
          <w:p w14:paraId="3860AC7B" w14:textId="541DC6F7" w:rsidR="0024627E" w:rsidRPr="00F352F7" w:rsidRDefault="0024627E" w:rsidP="00DF477B">
            <w:pPr>
              <w:spacing w:after="0"/>
              <w:contextualSpacing/>
              <w:rPr>
                <w:rFonts w:ascii="Arial" w:hAnsi="Arial" w:cs="Arial"/>
              </w:rPr>
            </w:pPr>
            <w:r w:rsidRPr="00F352F7">
              <w:rPr>
                <w:rFonts w:ascii="Arial" w:hAnsi="Arial" w:cs="Arial"/>
              </w:rPr>
              <w:t>J Wright (chair)</w:t>
            </w:r>
          </w:p>
        </w:tc>
        <w:tc>
          <w:tcPr>
            <w:tcW w:w="4619" w:type="dxa"/>
            <w:shd w:val="clear" w:color="auto" w:fill="auto"/>
          </w:tcPr>
          <w:p w14:paraId="1A99BF8B" w14:textId="20374CAD" w:rsidR="0024627E" w:rsidRPr="00F352F7" w:rsidRDefault="0024627E" w:rsidP="00024C99">
            <w:pPr>
              <w:spacing w:after="0"/>
              <w:contextualSpacing/>
              <w:rPr>
                <w:rFonts w:ascii="Arial" w:hAnsi="Arial" w:cs="Arial"/>
              </w:rPr>
            </w:pPr>
            <w:r w:rsidRPr="00F352F7">
              <w:rPr>
                <w:rFonts w:ascii="Arial" w:hAnsi="Arial" w:cs="Arial"/>
              </w:rPr>
              <w:t>A McGuckin (vice chair)</w:t>
            </w:r>
          </w:p>
        </w:tc>
      </w:tr>
      <w:tr w:rsidR="0024627E" w:rsidRPr="00F352F7" w14:paraId="4C1C5560" w14:textId="77777777" w:rsidTr="00DF477B">
        <w:tc>
          <w:tcPr>
            <w:tcW w:w="4623" w:type="dxa"/>
            <w:shd w:val="clear" w:color="auto" w:fill="auto"/>
          </w:tcPr>
          <w:p w14:paraId="22987962" w14:textId="77777777" w:rsidR="0024627E" w:rsidRPr="00F352F7" w:rsidRDefault="0024627E" w:rsidP="00024C99">
            <w:pPr>
              <w:spacing w:after="0"/>
              <w:contextualSpacing/>
              <w:rPr>
                <w:rFonts w:ascii="Arial" w:hAnsi="Arial" w:cs="Arial"/>
              </w:rPr>
            </w:pPr>
            <w:r w:rsidRPr="00F352F7">
              <w:rPr>
                <w:rFonts w:ascii="Arial" w:hAnsi="Arial" w:cs="Arial"/>
              </w:rPr>
              <w:t>M Bainbridge</w:t>
            </w:r>
          </w:p>
        </w:tc>
        <w:tc>
          <w:tcPr>
            <w:tcW w:w="4619" w:type="dxa"/>
            <w:shd w:val="clear" w:color="auto" w:fill="auto"/>
          </w:tcPr>
          <w:p w14:paraId="15C1C5C8" w14:textId="0485434C" w:rsidR="0024627E" w:rsidRPr="00F352F7" w:rsidRDefault="0024627E" w:rsidP="00024C99">
            <w:pPr>
              <w:spacing w:after="0"/>
              <w:contextualSpacing/>
              <w:rPr>
                <w:rFonts w:ascii="Arial" w:hAnsi="Arial" w:cs="Arial"/>
              </w:rPr>
            </w:pPr>
            <w:r w:rsidRPr="00F352F7">
              <w:rPr>
                <w:rFonts w:ascii="Arial" w:hAnsi="Arial" w:cs="Arial"/>
              </w:rPr>
              <w:t>B Miskelly</w:t>
            </w:r>
          </w:p>
        </w:tc>
      </w:tr>
      <w:tr w:rsidR="0024627E" w:rsidRPr="00F352F7" w14:paraId="580C61B9" w14:textId="77777777" w:rsidTr="00DF477B">
        <w:tc>
          <w:tcPr>
            <w:tcW w:w="4623" w:type="dxa"/>
            <w:shd w:val="clear" w:color="auto" w:fill="auto"/>
          </w:tcPr>
          <w:p w14:paraId="3D9867A9" w14:textId="0AE4D1DE" w:rsidR="0024627E" w:rsidRPr="00F352F7" w:rsidRDefault="0024627E" w:rsidP="00024C99">
            <w:pPr>
              <w:spacing w:after="0"/>
              <w:contextualSpacing/>
              <w:rPr>
                <w:rFonts w:ascii="Arial" w:hAnsi="Arial" w:cs="Arial"/>
              </w:rPr>
            </w:pPr>
            <w:r w:rsidRPr="00F352F7">
              <w:rPr>
                <w:rFonts w:ascii="Arial" w:hAnsi="Arial" w:cs="Arial"/>
              </w:rPr>
              <w:t>H Harrington</w:t>
            </w:r>
          </w:p>
        </w:tc>
        <w:tc>
          <w:tcPr>
            <w:tcW w:w="4619" w:type="dxa"/>
            <w:shd w:val="clear" w:color="auto" w:fill="auto"/>
          </w:tcPr>
          <w:p w14:paraId="2B62C7D3" w14:textId="077361CD" w:rsidR="0024627E" w:rsidRPr="00F352F7" w:rsidRDefault="0024627E" w:rsidP="00024C99">
            <w:pPr>
              <w:spacing w:after="0"/>
              <w:contextualSpacing/>
              <w:rPr>
                <w:rFonts w:ascii="Arial" w:hAnsi="Arial" w:cs="Arial"/>
              </w:rPr>
            </w:pPr>
            <w:r>
              <w:rPr>
                <w:rFonts w:ascii="Arial" w:hAnsi="Arial" w:cs="Arial"/>
              </w:rPr>
              <w:t>J Osborn</w:t>
            </w:r>
            <w:bookmarkStart w:id="0" w:name="_GoBack"/>
            <w:bookmarkEnd w:id="0"/>
          </w:p>
        </w:tc>
      </w:tr>
      <w:tr w:rsidR="0024627E" w:rsidRPr="00F352F7" w14:paraId="14AE8237" w14:textId="77777777" w:rsidTr="00DF477B">
        <w:tc>
          <w:tcPr>
            <w:tcW w:w="4623" w:type="dxa"/>
            <w:shd w:val="clear" w:color="auto" w:fill="auto"/>
          </w:tcPr>
          <w:p w14:paraId="6412F9D5" w14:textId="0753ED25" w:rsidR="0024627E" w:rsidRPr="00F352F7" w:rsidRDefault="0024627E" w:rsidP="00024C99">
            <w:pPr>
              <w:spacing w:after="0"/>
              <w:contextualSpacing/>
              <w:rPr>
                <w:rFonts w:ascii="Arial" w:hAnsi="Arial" w:cs="Arial"/>
              </w:rPr>
            </w:pPr>
            <w:r w:rsidRPr="00F352F7">
              <w:rPr>
                <w:rFonts w:ascii="Arial" w:hAnsi="Arial" w:cs="Arial"/>
              </w:rPr>
              <w:t>M Heaslip</w:t>
            </w:r>
          </w:p>
        </w:tc>
        <w:tc>
          <w:tcPr>
            <w:tcW w:w="4619" w:type="dxa"/>
            <w:shd w:val="clear" w:color="auto" w:fill="auto"/>
          </w:tcPr>
          <w:p w14:paraId="66B7071C" w14:textId="7CA743F3" w:rsidR="0024627E" w:rsidRPr="00F352F7" w:rsidRDefault="0024627E" w:rsidP="00024C99">
            <w:pPr>
              <w:spacing w:after="0"/>
              <w:contextualSpacing/>
              <w:rPr>
                <w:rFonts w:ascii="Arial" w:hAnsi="Arial" w:cs="Arial"/>
              </w:rPr>
            </w:pPr>
            <w:r w:rsidRPr="00F352F7">
              <w:rPr>
                <w:rFonts w:ascii="Arial" w:hAnsi="Arial" w:cs="Arial"/>
              </w:rPr>
              <w:t>M Rollo</w:t>
            </w:r>
          </w:p>
        </w:tc>
      </w:tr>
      <w:tr w:rsidR="0024627E" w:rsidRPr="00F352F7" w14:paraId="1A9790FD" w14:textId="77777777" w:rsidTr="00DF477B">
        <w:tc>
          <w:tcPr>
            <w:tcW w:w="4623" w:type="dxa"/>
            <w:shd w:val="clear" w:color="auto" w:fill="auto"/>
          </w:tcPr>
          <w:p w14:paraId="392914B3" w14:textId="2DF0FF7C" w:rsidR="0024627E" w:rsidRPr="00F352F7" w:rsidRDefault="0024627E" w:rsidP="00024C99">
            <w:pPr>
              <w:spacing w:after="0"/>
              <w:contextualSpacing/>
              <w:rPr>
                <w:rFonts w:ascii="Arial" w:hAnsi="Arial" w:cs="Arial"/>
              </w:rPr>
            </w:pPr>
            <w:r>
              <w:rPr>
                <w:rFonts w:ascii="Arial" w:hAnsi="Arial" w:cs="Arial"/>
              </w:rPr>
              <w:t>J Holliday</w:t>
            </w:r>
          </w:p>
        </w:tc>
        <w:tc>
          <w:tcPr>
            <w:tcW w:w="4619" w:type="dxa"/>
            <w:shd w:val="clear" w:color="auto" w:fill="auto"/>
          </w:tcPr>
          <w:p w14:paraId="0C56CDB5" w14:textId="37E6B8DD" w:rsidR="0024627E" w:rsidRPr="00F352F7" w:rsidRDefault="0024627E" w:rsidP="00024C99">
            <w:pPr>
              <w:spacing w:after="0"/>
              <w:contextualSpacing/>
              <w:rPr>
                <w:rFonts w:ascii="Arial" w:hAnsi="Arial" w:cs="Arial"/>
              </w:rPr>
            </w:pPr>
            <w:r>
              <w:rPr>
                <w:rFonts w:ascii="Arial" w:hAnsi="Arial" w:cs="Arial"/>
              </w:rPr>
              <w:t>M Suddart</w:t>
            </w:r>
          </w:p>
        </w:tc>
      </w:tr>
    </w:tbl>
    <w:p w14:paraId="3652AA03" w14:textId="77777777" w:rsidR="00F352F7" w:rsidRPr="00F352F7" w:rsidRDefault="00F352F7" w:rsidP="00024C99">
      <w:pPr>
        <w:spacing w:after="0"/>
        <w:contextualSpacing/>
        <w:rPr>
          <w:rFonts w:ascii="Arial" w:hAnsi="Arial" w:cs="Arial"/>
        </w:rPr>
      </w:pPr>
    </w:p>
    <w:p w14:paraId="2CDDC742" w14:textId="77777777" w:rsidR="00F352F7" w:rsidRPr="00F352F7" w:rsidRDefault="00F352F7" w:rsidP="00024C99">
      <w:pPr>
        <w:spacing w:after="0"/>
        <w:contextualSpacing/>
        <w:rPr>
          <w:rFonts w:ascii="Arial" w:hAnsi="Arial" w:cs="Arial"/>
        </w:rPr>
      </w:pPr>
      <w:r w:rsidRPr="00F352F7">
        <w:rPr>
          <w:rFonts w:ascii="Arial" w:hAnsi="Arial" w:cs="Arial"/>
        </w:rPr>
        <w:t>(Copy for information only to other members of Workington Town Council)</w:t>
      </w:r>
    </w:p>
    <w:p w14:paraId="3CB78699" w14:textId="77777777" w:rsidR="00F352F7" w:rsidRPr="00F352F7" w:rsidRDefault="00F352F7" w:rsidP="00024C99">
      <w:pPr>
        <w:spacing w:after="0"/>
        <w:contextualSpacing/>
        <w:rPr>
          <w:rFonts w:ascii="Arial" w:hAnsi="Arial" w:cs="Arial"/>
        </w:rPr>
      </w:pPr>
    </w:p>
    <w:p w14:paraId="4169C680" w14:textId="124B6D43" w:rsidR="00F352F7" w:rsidRPr="00F352F7" w:rsidRDefault="00F352F7" w:rsidP="00024C99">
      <w:pPr>
        <w:spacing w:after="0"/>
        <w:contextualSpacing/>
        <w:rPr>
          <w:rFonts w:ascii="Arial" w:hAnsi="Arial" w:cs="Arial"/>
        </w:rPr>
      </w:pPr>
      <w:r w:rsidRPr="00F352F7">
        <w:rPr>
          <w:rFonts w:ascii="Arial" w:hAnsi="Arial" w:cs="Arial"/>
        </w:rPr>
        <w:t xml:space="preserve">You are summoned to a meeting of Workington Town Council Culture Committee on Tuesday </w:t>
      </w:r>
      <w:r w:rsidR="00C517F2">
        <w:rPr>
          <w:rFonts w:ascii="Arial" w:hAnsi="Arial" w:cs="Arial"/>
        </w:rPr>
        <w:t>27</w:t>
      </w:r>
      <w:r w:rsidR="00E67467">
        <w:rPr>
          <w:rFonts w:ascii="Arial" w:hAnsi="Arial" w:cs="Arial"/>
        </w:rPr>
        <w:t xml:space="preserve"> </w:t>
      </w:r>
      <w:r w:rsidR="00F1558E">
        <w:rPr>
          <w:rFonts w:ascii="Arial" w:hAnsi="Arial" w:cs="Arial"/>
        </w:rPr>
        <w:t xml:space="preserve">November </w:t>
      </w:r>
      <w:r w:rsidR="00FF055F">
        <w:rPr>
          <w:rFonts w:ascii="Arial" w:hAnsi="Arial" w:cs="Arial"/>
        </w:rPr>
        <w:t>2018</w:t>
      </w:r>
      <w:r w:rsidRPr="00F352F7">
        <w:rPr>
          <w:rFonts w:ascii="Arial" w:hAnsi="Arial" w:cs="Arial"/>
        </w:rPr>
        <w:t xml:space="preserve"> at 6.00pm at the Town Hall, Oxford Street, </w:t>
      </w:r>
      <w:proofErr w:type="gramStart"/>
      <w:r w:rsidRPr="00F352F7">
        <w:rPr>
          <w:rFonts w:ascii="Arial" w:hAnsi="Arial" w:cs="Arial"/>
        </w:rPr>
        <w:t>Workington</w:t>
      </w:r>
      <w:proofErr w:type="gramEnd"/>
      <w:r w:rsidRPr="00F352F7">
        <w:rPr>
          <w:rFonts w:ascii="Arial" w:hAnsi="Arial" w:cs="Arial"/>
        </w:rPr>
        <w:t>.</w:t>
      </w:r>
    </w:p>
    <w:p w14:paraId="3E339EFC" w14:textId="77777777" w:rsidR="00F352F7" w:rsidRPr="00F352F7" w:rsidRDefault="00F352F7" w:rsidP="00024C99">
      <w:pPr>
        <w:spacing w:after="0"/>
        <w:contextualSpacing/>
        <w:rPr>
          <w:rFonts w:ascii="Arial" w:hAnsi="Arial" w:cs="Arial"/>
        </w:rPr>
      </w:pPr>
    </w:p>
    <w:p w14:paraId="4B89D51A" w14:textId="77777777" w:rsidR="00F352F7" w:rsidRPr="00F352F7" w:rsidRDefault="00F352F7" w:rsidP="00024C99">
      <w:pPr>
        <w:spacing w:after="0"/>
        <w:contextualSpacing/>
        <w:rPr>
          <w:rFonts w:ascii="Arial" w:hAnsi="Arial" w:cs="Arial"/>
        </w:rPr>
      </w:pPr>
      <w:r w:rsidRPr="00F352F7">
        <w:rPr>
          <w:rFonts w:ascii="Arial" w:hAnsi="Arial" w:cs="Arial"/>
        </w:rPr>
        <w:t>Yours faithfully</w:t>
      </w:r>
    </w:p>
    <w:p w14:paraId="23B5008A" w14:textId="77777777" w:rsidR="00F352F7" w:rsidRPr="00F352F7" w:rsidRDefault="00F352F7" w:rsidP="00024C99">
      <w:pPr>
        <w:spacing w:after="0"/>
        <w:contextualSpacing/>
        <w:rPr>
          <w:rFonts w:ascii="Arial" w:hAnsi="Arial" w:cs="Arial"/>
        </w:rPr>
      </w:pPr>
    </w:p>
    <w:p w14:paraId="634492FE" w14:textId="17E46AF9" w:rsidR="00F352F7" w:rsidRDefault="00636B9A" w:rsidP="00024C99">
      <w:pPr>
        <w:spacing w:after="0"/>
        <w:contextualSpacing/>
        <w:rPr>
          <w:noProof/>
          <w:lang w:eastAsia="en-GB"/>
        </w:rPr>
      </w:pPr>
      <w:r>
        <w:rPr>
          <w:noProof/>
          <w:lang w:eastAsia="en-GB"/>
        </w:rPr>
        <w:drawing>
          <wp:inline distT="0" distB="0" distL="0" distR="0" wp14:anchorId="30E8978B" wp14:editId="660A751A">
            <wp:extent cx="2314575" cy="714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575" cy="714375"/>
                    </a:xfrm>
                    <a:prstGeom prst="rect">
                      <a:avLst/>
                    </a:prstGeom>
                    <a:noFill/>
                    <a:ln>
                      <a:noFill/>
                    </a:ln>
                  </pic:spPr>
                </pic:pic>
              </a:graphicData>
            </a:graphic>
          </wp:inline>
        </w:drawing>
      </w:r>
    </w:p>
    <w:p w14:paraId="35D72F1F" w14:textId="77777777" w:rsidR="00F352F7" w:rsidRPr="00F352F7" w:rsidRDefault="00F352F7" w:rsidP="00024C99">
      <w:pPr>
        <w:spacing w:after="0"/>
        <w:contextualSpacing/>
        <w:rPr>
          <w:rFonts w:ascii="Arial" w:hAnsi="Arial" w:cs="Arial"/>
        </w:rPr>
      </w:pPr>
      <w:r w:rsidRPr="00F352F7">
        <w:rPr>
          <w:rFonts w:ascii="Arial" w:hAnsi="Arial" w:cs="Arial"/>
        </w:rPr>
        <w:t>Chris Bagshaw</w:t>
      </w:r>
    </w:p>
    <w:p w14:paraId="4F8598B6" w14:textId="77777777" w:rsidR="00F352F7" w:rsidRPr="00F352F7" w:rsidRDefault="00F352F7" w:rsidP="00024C99">
      <w:pPr>
        <w:spacing w:after="0"/>
        <w:contextualSpacing/>
        <w:rPr>
          <w:rFonts w:ascii="Arial" w:hAnsi="Arial" w:cs="Arial"/>
        </w:rPr>
      </w:pPr>
      <w:r w:rsidRPr="00F352F7">
        <w:rPr>
          <w:rFonts w:ascii="Arial" w:hAnsi="Arial" w:cs="Arial"/>
        </w:rPr>
        <w:t>Town Clerk</w:t>
      </w:r>
    </w:p>
    <w:p w14:paraId="6A0D3B4B" w14:textId="77777777" w:rsidR="00F352F7" w:rsidRPr="00F352F7" w:rsidRDefault="00F352F7" w:rsidP="00024C99">
      <w:pPr>
        <w:spacing w:after="0"/>
        <w:contextualSpacing/>
        <w:jc w:val="center"/>
        <w:rPr>
          <w:rFonts w:ascii="Arial" w:hAnsi="Arial" w:cs="Arial"/>
        </w:rPr>
      </w:pPr>
    </w:p>
    <w:p w14:paraId="0A29291F" w14:textId="77777777" w:rsidR="00F352F7" w:rsidRPr="00E0510D" w:rsidRDefault="00F352F7" w:rsidP="00024C99">
      <w:pPr>
        <w:spacing w:after="0"/>
        <w:contextualSpacing/>
        <w:jc w:val="center"/>
        <w:rPr>
          <w:rFonts w:ascii="Arial" w:hAnsi="Arial" w:cs="Arial"/>
          <w:b/>
        </w:rPr>
      </w:pPr>
      <w:r w:rsidRPr="00E0510D">
        <w:rPr>
          <w:rFonts w:ascii="Arial" w:hAnsi="Arial" w:cs="Arial"/>
          <w:b/>
        </w:rPr>
        <w:t>AGENDA</w:t>
      </w:r>
    </w:p>
    <w:p w14:paraId="16AA2397" w14:textId="77777777" w:rsidR="00F352F7" w:rsidRPr="00F352F7" w:rsidRDefault="00F352F7" w:rsidP="00024C99">
      <w:pPr>
        <w:spacing w:after="0"/>
        <w:contextualSpacing/>
        <w:jc w:val="center"/>
        <w:rPr>
          <w:rFonts w:ascii="Arial" w:hAnsi="Arial" w:cs="Arial"/>
        </w:rPr>
      </w:pPr>
    </w:p>
    <w:p w14:paraId="435A2469" w14:textId="77777777" w:rsidR="00F352F7" w:rsidRPr="00F352F7" w:rsidRDefault="00F352F7" w:rsidP="00024C99">
      <w:pPr>
        <w:spacing w:after="0"/>
        <w:contextualSpacing/>
        <w:rPr>
          <w:rFonts w:ascii="Arial" w:hAnsi="Arial" w:cs="Arial"/>
          <w:b/>
        </w:rPr>
      </w:pPr>
      <w:r w:rsidRPr="00F352F7">
        <w:rPr>
          <w:rFonts w:ascii="Arial" w:hAnsi="Arial" w:cs="Arial"/>
          <w:b/>
        </w:rPr>
        <w:t>1.</w:t>
      </w:r>
      <w:r w:rsidRPr="00F352F7">
        <w:rPr>
          <w:rFonts w:ascii="Arial" w:hAnsi="Arial" w:cs="Arial"/>
          <w:b/>
        </w:rPr>
        <w:tab/>
        <w:t>Apologies</w:t>
      </w:r>
    </w:p>
    <w:p w14:paraId="3B266855" w14:textId="77777777" w:rsidR="00C517F2" w:rsidRPr="00391704" w:rsidRDefault="00C517F2" w:rsidP="00C517F2">
      <w:pPr>
        <w:spacing w:after="0"/>
        <w:contextualSpacing/>
        <w:rPr>
          <w:rFonts w:ascii="Arial" w:hAnsi="Arial" w:cs="Arial"/>
        </w:rPr>
      </w:pPr>
      <w:proofErr w:type="gramStart"/>
      <w:r w:rsidRPr="00391704">
        <w:rPr>
          <w:rFonts w:ascii="Arial" w:hAnsi="Arial" w:cs="Arial"/>
        </w:rPr>
        <w:t>To receive and accept any apologies.</w:t>
      </w:r>
      <w:proofErr w:type="gramEnd"/>
      <w:r w:rsidRPr="00391704">
        <w:rPr>
          <w:rFonts w:ascii="Arial" w:hAnsi="Arial" w:cs="Arial"/>
        </w:rPr>
        <w:t xml:space="preserve"> If accepted, apologies </w:t>
      </w:r>
      <w:proofErr w:type="gramStart"/>
      <w:r w:rsidRPr="00391704">
        <w:rPr>
          <w:rFonts w:ascii="Arial" w:hAnsi="Arial" w:cs="Arial"/>
        </w:rPr>
        <w:t>will be considered</w:t>
      </w:r>
      <w:proofErr w:type="gramEnd"/>
      <w:r w:rsidRPr="00391704">
        <w:rPr>
          <w:rFonts w:ascii="Arial" w:hAnsi="Arial" w:cs="Arial"/>
        </w:rPr>
        <w:t xml:space="preserve"> to be for reasons approved by the Council under the terms of Local Government Act 1972, s85.</w:t>
      </w:r>
    </w:p>
    <w:p w14:paraId="375F87C5" w14:textId="77777777" w:rsidR="00F352F7" w:rsidRPr="00F352F7" w:rsidRDefault="00F352F7" w:rsidP="00024C99">
      <w:pPr>
        <w:spacing w:after="0"/>
        <w:contextualSpacing/>
        <w:rPr>
          <w:rFonts w:ascii="Arial" w:hAnsi="Arial" w:cs="Arial"/>
        </w:rPr>
      </w:pPr>
    </w:p>
    <w:p w14:paraId="728F4DEF" w14:textId="77777777" w:rsidR="00F352F7" w:rsidRPr="00F352F7" w:rsidRDefault="00F352F7" w:rsidP="00024C99">
      <w:pPr>
        <w:spacing w:after="0"/>
        <w:contextualSpacing/>
        <w:rPr>
          <w:rFonts w:ascii="Arial" w:hAnsi="Arial" w:cs="Arial"/>
          <w:b/>
        </w:rPr>
      </w:pPr>
      <w:r w:rsidRPr="00F352F7">
        <w:rPr>
          <w:rFonts w:ascii="Arial" w:hAnsi="Arial" w:cs="Arial"/>
          <w:b/>
        </w:rPr>
        <w:t>2.</w:t>
      </w:r>
      <w:r w:rsidRPr="00F352F7">
        <w:rPr>
          <w:rFonts w:ascii="Arial" w:hAnsi="Arial" w:cs="Arial"/>
          <w:b/>
        </w:rPr>
        <w:tab/>
        <w:t>Declarations of Interest</w:t>
      </w:r>
    </w:p>
    <w:p w14:paraId="717C9106" w14:textId="77777777" w:rsidR="00F352F7" w:rsidRPr="00F352F7" w:rsidRDefault="00F352F7" w:rsidP="00024C99">
      <w:pPr>
        <w:spacing w:after="0"/>
        <w:contextualSpacing/>
        <w:rPr>
          <w:rFonts w:ascii="Arial" w:hAnsi="Arial" w:cs="Arial"/>
        </w:rPr>
      </w:pPr>
      <w:r w:rsidRPr="00F352F7">
        <w:rPr>
          <w:rFonts w:ascii="Arial" w:hAnsi="Arial" w:cs="Arial"/>
        </w:rPr>
        <w:t>To receive any declarations of interest relating to matters which appear on this agenda, but which have not been previously declared on members’ declarations of pecuniary interest and other interests.</w:t>
      </w:r>
    </w:p>
    <w:p w14:paraId="1BF9737B" w14:textId="77777777" w:rsidR="00F352F7" w:rsidRPr="00F352F7" w:rsidRDefault="00F352F7" w:rsidP="00024C99">
      <w:pPr>
        <w:autoSpaceDE w:val="0"/>
        <w:spacing w:after="0"/>
        <w:contextualSpacing/>
        <w:rPr>
          <w:rFonts w:ascii="Arial" w:hAnsi="Arial" w:cs="Arial"/>
        </w:rPr>
      </w:pPr>
    </w:p>
    <w:p w14:paraId="43F1405D" w14:textId="77777777" w:rsidR="00F352F7" w:rsidRPr="00F352F7" w:rsidRDefault="00F352F7" w:rsidP="00024C99">
      <w:pPr>
        <w:autoSpaceDE w:val="0"/>
        <w:spacing w:after="0"/>
        <w:contextualSpacing/>
        <w:rPr>
          <w:rFonts w:ascii="Arial" w:hAnsi="Arial" w:cs="Arial"/>
          <w:b/>
        </w:rPr>
      </w:pPr>
      <w:r w:rsidRPr="00F352F7">
        <w:rPr>
          <w:rFonts w:ascii="Arial" w:hAnsi="Arial" w:cs="Arial"/>
          <w:b/>
        </w:rPr>
        <w:t>3.</w:t>
      </w:r>
      <w:r w:rsidRPr="00F352F7">
        <w:rPr>
          <w:rFonts w:ascii="Arial" w:hAnsi="Arial" w:cs="Arial"/>
          <w:b/>
        </w:rPr>
        <w:tab/>
        <w:t>Exclusion of Press and Public (Public Bodies Admission to Meetings Act 1960)</w:t>
      </w:r>
    </w:p>
    <w:p w14:paraId="5699CF68" w14:textId="77777777" w:rsidR="00F352F7" w:rsidRPr="00F352F7" w:rsidRDefault="00F352F7" w:rsidP="00024C99">
      <w:pPr>
        <w:autoSpaceDE w:val="0"/>
        <w:spacing w:after="0"/>
        <w:contextualSpacing/>
        <w:rPr>
          <w:rFonts w:ascii="Arial" w:hAnsi="Arial" w:cs="Arial"/>
        </w:rPr>
      </w:pPr>
      <w:r w:rsidRPr="00F352F7">
        <w:rPr>
          <w:rFonts w:ascii="Arial" w:hAnsi="Arial" w:cs="Arial"/>
        </w:rPr>
        <w:t>To consider whether there are any agenda items during consideration of which the press and public should be excluded.</w:t>
      </w:r>
    </w:p>
    <w:p w14:paraId="69BB32A7" w14:textId="77777777" w:rsidR="00F352F7" w:rsidRDefault="00F352F7" w:rsidP="00024C99">
      <w:pPr>
        <w:autoSpaceDE w:val="0"/>
        <w:spacing w:after="0"/>
        <w:contextualSpacing/>
        <w:rPr>
          <w:rFonts w:ascii="Arial" w:hAnsi="Arial" w:cs="Arial"/>
        </w:rPr>
      </w:pPr>
    </w:p>
    <w:p w14:paraId="4B7D4C5C" w14:textId="77777777" w:rsidR="00C517F2" w:rsidRPr="00F352F7" w:rsidRDefault="00C517F2" w:rsidP="00024C99">
      <w:pPr>
        <w:autoSpaceDE w:val="0"/>
        <w:spacing w:after="0"/>
        <w:contextualSpacing/>
        <w:rPr>
          <w:rFonts w:ascii="Arial" w:hAnsi="Arial" w:cs="Arial"/>
        </w:rPr>
      </w:pPr>
    </w:p>
    <w:p w14:paraId="70E6080D" w14:textId="77777777" w:rsidR="00F352F7" w:rsidRPr="00F352F7" w:rsidRDefault="00F352F7" w:rsidP="00024C99">
      <w:pPr>
        <w:autoSpaceDE w:val="0"/>
        <w:spacing w:after="0"/>
        <w:contextualSpacing/>
        <w:rPr>
          <w:rFonts w:ascii="Arial" w:hAnsi="Arial" w:cs="Arial"/>
          <w:b/>
        </w:rPr>
      </w:pPr>
      <w:r w:rsidRPr="00F352F7">
        <w:rPr>
          <w:rFonts w:ascii="Arial" w:hAnsi="Arial" w:cs="Arial"/>
          <w:b/>
        </w:rPr>
        <w:lastRenderedPageBreak/>
        <w:t>4.</w:t>
      </w:r>
      <w:r w:rsidRPr="00F352F7">
        <w:rPr>
          <w:rFonts w:ascii="Arial" w:hAnsi="Arial" w:cs="Arial"/>
          <w:b/>
        </w:rPr>
        <w:tab/>
        <w:t>Minutes of the Previous Meetings</w:t>
      </w:r>
    </w:p>
    <w:p w14:paraId="459D2961" w14:textId="1AFD89CE" w:rsidR="00F352F7" w:rsidRDefault="00F352F7" w:rsidP="00024C99">
      <w:pPr>
        <w:autoSpaceDE w:val="0"/>
        <w:spacing w:after="0"/>
        <w:contextualSpacing/>
        <w:rPr>
          <w:rFonts w:ascii="Arial" w:hAnsi="Arial" w:cs="Arial"/>
        </w:rPr>
      </w:pPr>
      <w:proofErr w:type="gramStart"/>
      <w:r w:rsidRPr="00F352F7">
        <w:rPr>
          <w:rFonts w:ascii="Arial" w:hAnsi="Arial" w:cs="Arial"/>
        </w:rPr>
        <w:t>To receive the minutes of the meeting on</w:t>
      </w:r>
      <w:r w:rsidR="002A462D">
        <w:rPr>
          <w:rFonts w:ascii="Arial" w:hAnsi="Arial" w:cs="Arial"/>
        </w:rPr>
        <w:t xml:space="preserve"> </w:t>
      </w:r>
      <w:r w:rsidR="00E67467">
        <w:rPr>
          <w:rFonts w:ascii="Arial" w:hAnsi="Arial" w:cs="Arial"/>
        </w:rPr>
        <w:t>1</w:t>
      </w:r>
      <w:r w:rsidR="00C517F2">
        <w:rPr>
          <w:rFonts w:ascii="Arial" w:hAnsi="Arial" w:cs="Arial"/>
        </w:rPr>
        <w:t>8</w:t>
      </w:r>
      <w:r w:rsidR="00E67467">
        <w:rPr>
          <w:rFonts w:ascii="Arial" w:hAnsi="Arial" w:cs="Arial"/>
        </w:rPr>
        <w:t xml:space="preserve"> </w:t>
      </w:r>
      <w:r w:rsidR="00C517F2">
        <w:rPr>
          <w:rFonts w:ascii="Arial" w:hAnsi="Arial" w:cs="Arial"/>
        </w:rPr>
        <w:t>September</w:t>
      </w:r>
      <w:r w:rsidR="002A462D">
        <w:rPr>
          <w:rFonts w:ascii="Arial" w:hAnsi="Arial" w:cs="Arial"/>
        </w:rPr>
        <w:t xml:space="preserve"> </w:t>
      </w:r>
      <w:r w:rsidR="00FF055F">
        <w:rPr>
          <w:rFonts w:ascii="Arial" w:hAnsi="Arial" w:cs="Arial"/>
        </w:rPr>
        <w:t>2018</w:t>
      </w:r>
      <w:r w:rsidRPr="00F352F7">
        <w:rPr>
          <w:rFonts w:ascii="Arial" w:hAnsi="Arial" w:cs="Arial"/>
        </w:rPr>
        <w:t xml:space="preserve"> and affirm them as a true record.</w:t>
      </w:r>
      <w:proofErr w:type="gramEnd"/>
    </w:p>
    <w:p w14:paraId="0B9C6600" w14:textId="77777777" w:rsidR="00C517F2" w:rsidRDefault="00C517F2" w:rsidP="00024C99">
      <w:pPr>
        <w:autoSpaceDE w:val="0"/>
        <w:spacing w:after="0"/>
        <w:contextualSpacing/>
        <w:rPr>
          <w:rFonts w:ascii="Arial" w:hAnsi="Arial" w:cs="Arial"/>
        </w:rPr>
      </w:pPr>
    </w:p>
    <w:p w14:paraId="404423CF" w14:textId="0DFEB102" w:rsidR="00E67467" w:rsidRDefault="009065CB" w:rsidP="00E67467">
      <w:pPr>
        <w:autoSpaceDE w:val="0"/>
        <w:spacing w:after="0"/>
        <w:contextualSpacing/>
        <w:rPr>
          <w:rFonts w:ascii="Arial" w:hAnsi="Arial" w:cs="Arial"/>
          <w:b/>
        </w:rPr>
      </w:pPr>
      <w:r w:rsidRPr="009065CB">
        <w:rPr>
          <w:rFonts w:ascii="Arial" w:hAnsi="Arial" w:cs="Arial"/>
          <w:b/>
        </w:rPr>
        <w:t>5.</w:t>
      </w:r>
      <w:r w:rsidR="00ED46CF">
        <w:rPr>
          <w:rFonts w:ascii="Arial" w:hAnsi="Arial" w:cs="Arial"/>
          <w:b/>
        </w:rPr>
        <w:tab/>
        <w:t xml:space="preserve">Proposals for </w:t>
      </w:r>
      <w:r w:rsidR="00E67467">
        <w:rPr>
          <w:rFonts w:ascii="Arial" w:hAnsi="Arial" w:cs="Arial"/>
          <w:b/>
        </w:rPr>
        <w:t>Funding</w:t>
      </w:r>
    </w:p>
    <w:p w14:paraId="7941E1FF" w14:textId="54FDBC33" w:rsidR="00661D7C" w:rsidRPr="00661D7C" w:rsidRDefault="00661D7C" w:rsidP="00E67467">
      <w:pPr>
        <w:autoSpaceDE w:val="0"/>
        <w:spacing w:after="0"/>
        <w:contextualSpacing/>
        <w:rPr>
          <w:rFonts w:ascii="Arial" w:hAnsi="Arial" w:cs="Arial"/>
        </w:rPr>
      </w:pPr>
      <w:r w:rsidRPr="00661D7C">
        <w:rPr>
          <w:rFonts w:ascii="Arial" w:hAnsi="Arial" w:cs="Arial"/>
        </w:rPr>
        <w:t xml:space="preserve">The following proposals for funding </w:t>
      </w:r>
      <w:proofErr w:type="gramStart"/>
      <w:r w:rsidRPr="00661D7C">
        <w:rPr>
          <w:rFonts w:ascii="Arial" w:hAnsi="Arial" w:cs="Arial"/>
        </w:rPr>
        <w:t>have been received</w:t>
      </w:r>
      <w:proofErr w:type="gramEnd"/>
      <w:r w:rsidRPr="00661D7C">
        <w:rPr>
          <w:rFonts w:ascii="Arial" w:hAnsi="Arial" w:cs="Arial"/>
        </w:rPr>
        <w:t xml:space="preserve"> by the council for consideration.</w:t>
      </w:r>
      <w:r>
        <w:rPr>
          <w:rFonts w:ascii="Arial" w:hAnsi="Arial" w:cs="Arial"/>
        </w:rPr>
        <w:t xml:space="preserve"> Budget heading suggestions</w:t>
      </w:r>
      <w:r w:rsidR="00304A04">
        <w:rPr>
          <w:rFonts w:ascii="Arial" w:hAnsi="Arial" w:cs="Arial"/>
        </w:rPr>
        <w:t xml:space="preserve"> are indicative only.</w:t>
      </w:r>
      <w:r w:rsidR="0029453C">
        <w:rPr>
          <w:rFonts w:ascii="Arial" w:hAnsi="Arial" w:cs="Arial"/>
        </w:rPr>
        <w:t xml:space="preserve"> </w:t>
      </w:r>
    </w:p>
    <w:p w14:paraId="6F87E2E7" w14:textId="77777777" w:rsidR="00661D7C" w:rsidRDefault="00661D7C" w:rsidP="00E67467">
      <w:pPr>
        <w:autoSpaceDE w:val="0"/>
        <w:spacing w:after="0"/>
        <w:contextualSpacing/>
        <w:rPr>
          <w:rFonts w:ascii="Arial" w:hAnsi="Arial" w:cs="Arial"/>
          <w:b/>
        </w:rPr>
      </w:pPr>
    </w:p>
    <w:p w14:paraId="190A016C" w14:textId="59898EA6" w:rsidR="00ED46CF" w:rsidRPr="00E23437" w:rsidRDefault="0029453C" w:rsidP="00E23437">
      <w:pPr>
        <w:pStyle w:val="ListParagraph"/>
        <w:numPr>
          <w:ilvl w:val="0"/>
          <w:numId w:val="6"/>
        </w:numPr>
        <w:autoSpaceDE w:val="0"/>
        <w:spacing w:after="0"/>
        <w:rPr>
          <w:rFonts w:ascii="Arial" w:hAnsi="Arial" w:cs="Arial"/>
          <w:b/>
        </w:rPr>
      </w:pPr>
      <w:r w:rsidRPr="00E23437">
        <w:rPr>
          <w:rFonts w:ascii="Arial" w:hAnsi="Arial" w:cs="Arial"/>
          <w:b/>
        </w:rPr>
        <w:t>S</w:t>
      </w:r>
      <w:r w:rsidR="00F1558E" w:rsidRPr="00E23437">
        <w:rPr>
          <w:rFonts w:ascii="Arial" w:hAnsi="Arial" w:cs="Arial"/>
          <w:b/>
        </w:rPr>
        <w:t>t Michael’s Church</w:t>
      </w:r>
    </w:p>
    <w:p w14:paraId="73AC5003" w14:textId="251A6095" w:rsidR="002B547D" w:rsidRDefault="002B547D" w:rsidP="002B547D">
      <w:pPr>
        <w:autoSpaceDE w:val="0"/>
        <w:spacing w:after="0"/>
        <w:contextualSpacing/>
        <w:rPr>
          <w:rFonts w:ascii="Arial" w:hAnsi="Arial" w:cs="Arial"/>
        </w:rPr>
      </w:pPr>
      <w:r>
        <w:rPr>
          <w:rFonts w:ascii="Arial" w:hAnsi="Arial" w:cs="Arial"/>
        </w:rPr>
        <w:t>To buy a museum-quality cabinet for the display of copper alloy finds from the 1994-6 archaeological dig. The objects are from the 7</w:t>
      </w:r>
      <w:r w:rsidRPr="0001373E">
        <w:rPr>
          <w:rFonts w:ascii="Arial" w:hAnsi="Arial" w:cs="Arial"/>
          <w:vertAlign w:val="superscript"/>
        </w:rPr>
        <w:t>th</w:t>
      </w:r>
      <w:r>
        <w:rPr>
          <w:rFonts w:ascii="Arial" w:hAnsi="Arial" w:cs="Arial"/>
        </w:rPr>
        <w:t>-12</w:t>
      </w:r>
      <w:r w:rsidRPr="0001373E">
        <w:rPr>
          <w:rFonts w:ascii="Arial" w:hAnsi="Arial" w:cs="Arial"/>
          <w:vertAlign w:val="superscript"/>
        </w:rPr>
        <w:t>th</w:t>
      </w:r>
      <w:r>
        <w:rPr>
          <w:rFonts w:ascii="Arial" w:hAnsi="Arial" w:cs="Arial"/>
        </w:rPr>
        <w:t xml:space="preserve"> centuries AD.</w:t>
      </w:r>
    </w:p>
    <w:p w14:paraId="57708E45" w14:textId="7FF7F5EA" w:rsidR="00F1558E" w:rsidRDefault="002B547D" w:rsidP="00C517F2">
      <w:pPr>
        <w:autoSpaceDE w:val="0"/>
        <w:spacing w:after="0"/>
        <w:contextualSpacing/>
        <w:rPr>
          <w:rFonts w:ascii="Arial" w:hAnsi="Arial" w:cs="Arial"/>
        </w:rPr>
      </w:pPr>
      <w:r>
        <w:rPr>
          <w:rFonts w:ascii="Arial" w:hAnsi="Arial" w:cs="Arial"/>
        </w:rPr>
        <w:t xml:space="preserve">Value of proposal: </w:t>
      </w:r>
      <w:r w:rsidR="00B21CC3">
        <w:rPr>
          <w:rFonts w:ascii="Arial" w:hAnsi="Arial" w:cs="Arial"/>
        </w:rPr>
        <w:t>£3,125</w:t>
      </w:r>
    </w:p>
    <w:p w14:paraId="66A1FE47" w14:textId="21A9903B" w:rsidR="002B547D" w:rsidRDefault="002B547D" w:rsidP="00C517F2">
      <w:pPr>
        <w:autoSpaceDE w:val="0"/>
        <w:spacing w:after="0"/>
        <w:contextualSpacing/>
        <w:rPr>
          <w:rFonts w:ascii="Arial" w:hAnsi="Arial" w:cs="Arial"/>
        </w:rPr>
      </w:pPr>
      <w:r>
        <w:rPr>
          <w:rFonts w:ascii="Arial" w:hAnsi="Arial" w:cs="Arial"/>
        </w:rPr>
        <w:t>Town Council budget heading: Museums and Exhibitions</w:t>
      </w:r>
    </w:p>
    <w:p w14:paraId="6FA4D5C3" w14:textId="010EDA9D" w:rsidR="002B547D" w:rsidRDefault="002B547D" w:rsidP="00C517F2">
      <w:pPr>
        <w:autoSpaceDE w:val="0"/>
        <w:spacing w:after="0"/>
        <w:contextualSpacing/>
        <w:rPr>
          <w:rFonts w:ascii="Arial" w:hAnsi="Arial" w:cs="Arial"/>
        </w:rPr>
      </w:pPr>
      <w:r>
        <w:rPr>
          <w:rFonts w:ascii="Arial" w:hAnsi="Arial" w:cs="Arial"/>
        </w:rPr>
        <w:t>Paperwork received: Complete</w:t>
      </w:r>
    </w:p>
    <w:p w14:paraId="1692F22E" w14:textId="77777777" w:rsidR="00B21CC3" w:rsidRDefault="00B21CC3" w:rsidP="00C517F2">
      <w:pPr>
        <w:autoSpaceDE w:val="0"/>
        <w:spacing w:after="0"/>
        <w:contextualSpacing/>
        <w:rPr>
          <w:rFonts w:ascii="Arial" w:hAnsi="Arial" w:cs="Arial"/>
        </w:rPr>
      </w:pPr>
    </w:p>
    <w:p w14:paraId="31E56ED6" w14:textId="1C9FCA87" w:rsidR="002B547D" w:rsidRDefault="002B547D" w:rsidP="00C517F2">
      <w:pPr>
        <w:autoSpaceDE w:val="0"/>
        <w:spacing w:after="0"/>
        <w:contextualSpacing/>
        <w:rPr>
          <w:rFonts w:ascii="Arial" w:hAnsi="Arial" w:cs="Arial"/>
        </w:rPr>
      </w:pPr>
      <w:r>
        <w:rPr>
          <w:rFonts w:ascii="Arial" w:hAnsi="Arial" w:cs="Arial"/>
        </w:rPr>
        <w:t xml:space="preserve">Note: There is currently a legal advisory note (January 2018) from NALC on the legality of local council expenditure on church property. Such actions were specifically prohibited by s6 (1) of the Local Government Act 1894. However, the Local Government Act, 1972 appears to contradict this in a number of sections. Workington Town Council has claimed use of s137 for payments supporting Church property in the past. It is NALC’s view that councils must ‘consider whether </w:t>
      </w:r>
      <w:r w:rsidR="00735E49">
        <w:rPr>
          <w:rFonts w:ascii="Arial" w:hAnsi="Arial" w:cs="Arial"/>
        </w:rPr>
        <w:t>i</w:t>
      </w:r>
      <w:r>
        <w:rPr>
          <w:rFonts w:ascii="Arial" w:hAnsi="Arial" w:cs="Arial"/>
        </w:rPr>
        <w:t xml:space="preserve">t is prudent to take a course of action that it cannot be certain is legally valid’. </w:t>
      </w:r>
      <w:proofErr w:type="gramStart"/>
      <w:r>
        <w:rPr>
          <w:rFonts w:ascii="Arial" w:hAnsi="Arial" w:cs="Arial"/>
        </w:rPr>
        <w:t>This view is not supported by the Government, or the Churches Building Council</w:t>
      </w:r>
      <w:proofErr w:type="gramEnd"/>
      <w:r>
        <w:rPr>
          <w:rFonts w:ascii="Arial" w:hAnsi="Arial" w:cs="Arial"/>
        </w:rPr>
        <w:t xml:space="preserve">, but without a legal </w:t>
      </w:r>
      <w:r w:rsidR="00735E49">
        <w:rPr>
          <w:rFonts w:ascii="Arial" w:hAnsi="Arial" w:cs="Arial"/>
        </w:rPr>
        <w:t>case law to refer to, there is no definitive statement of position.</w:t>
      </w:r>
    </w:p>
    <w:p w14:paraId="31A2B8F2" w14:textId="77777777" w:rsidR="00E23437" w:rsidRDefault="00E23437" w:rsidP="00C517F2">
      <w:pPr>
        <w:autoSpaceDE w:val="0"/>
        <w:spacing w:after="0"/>
        <w:contextualSpacing/>
        <w:rPr>
          <w:rFonts w:ascii="Arial" w:hAnsi="Arial" w:cs="Arial"/>
        </w:rPr>
      </w:pPr>
    </w:p>
    <w:p w14:paraId="1465A3E4" w14:textId="214F6495" w:rsidR="008860E3" w:rsidRPr="00E23437" w:rsidRDefault="00E23437" w:rsidP="00E23437">
      <w:pPr>
        <w:pStyle w:val="ListParagraph"/>
        <w:numPr>
          <w:ilvl w:val="0"/>
          <w:numId w:val="6"/>
        </w:numPr>
        <w:autoSpaceDE w:val="0"/>
        <w:spacing w:after="0"/>
        <w:rPr>
          <w:rFonts w:ascii="Arial" w:hAnsi="Arial" w:cs="Arial"/>
          <w:b/>
        </w:rPr>
      </w:pPr>
      <w:r w:rsidRPr="00E23437">
        <w:rPr>
          <w:rFonts w:ascii="Arial" w:hAnsi="Arial" w:cs="Arial"/>
          <w:b/>
        </w:rPr>
        <w:t>Carnegie Singers</w:t>
      </w:r>
    </w:p>
    <w:p w14:paraId="02F237B2" w14:textId="7FB5AA3E" w:rsidR="00E23437" w:rsidRDefault="00E23437" w:rsidP="00E23437">
      <w:pPr>
        <w:autoSpaceDE w:val="0"/>
        <w:spacing w:after="0"/>
        <w:rPr>
          <w:rFonts w:ascii="Arial" w:hAnsi="Arial" w:cs="Arial"/>
        </w:rPr>
      </w:pPr>
      <w:proofErr w:type="gramStart"/>
      <w:r>
        <w:rPr>
          <w:rFonts w:ascii="Arial" w:hAnsi="Arial" w:cs="Arial"/>
        </w:rPr>
        <w:t>To support events celebrating their 45</w:t>
      </w:r>
      <w:r w:rsidRPr="00E23437">
        <w:rPr>
          <w:rFonts w:ascii="Arial" w:hAnsi="Arial" w:cs="Arial"/>
          <w:vertAlign w:val="superscript"/>
        </w:rPr>
        <w:t>th</w:t>
      </w:r>
      <w:r>
        <w:rPr>
          <w:rFonts w:ascii="Arial" w:hAnsi="Arial" w:cs="Arial"/>
        </w:rPr>
        <w:t xml:space="preserve"> season, and the 25</w:t>
      </w:r>
      <w:r w:rsidRPr="00E23437">
        <w:rPr>
          <w:rFonts w:ascii="Arial" w:hAnsi="Arial" w:cs="Arial"/>
          <w:vertAlign w:val="superscript"/>
        </w:rPr>
        <w:t>th</w:t>
      </w:r>
      <w:r>
        <w:rPr>
          <w:rFonts w:ascii="Arial" w:hAnsi="Arial" w:cs="Arial"/>
        </w:rPr>
        <w:t xml:space="preserve"> anniversary of the Twinning association with </w:t>
      </w:r>
      <w:proofErr w:type="spellStart"/>
      <w:r>
        <w:rPr>
          <w:rFonts w:ascii="Arial" w:hAnsi="Arial" w:cs="Arial"/>
        </w:rPr>
        <w:t>Selm</w:t>
      </w:r>
      <w:proofErr w:type="spellEnd"/>
      <w:r>
        <w:rPr>
          <w:rFonts w:ascii="Arial" w:hAnsi="Arial" w:cs="Arial"/>
        </w:rPr>
        <w:t>.</w:t>
      </w:r>
      <w:proofErr w:type="gramEnd"/>
    </w:p>
    <w:p w14:paraId="153DD233" w14:textId="298B630D" w:rsidR="00E23437" w:rsidRDefault="00E23437" w:rsidP="00E23437">
      <w:pPr>
        <w:autoSpaceDE w:val="0"/>
        <w:spacing w:after="0"/>
        <w:rPr>
          <w:rFonts w:ascii="Arial" w:hAnsi="Arial" w:cs="Arial"/>
        </w:rPr>
      </w:pPr>
      <w:r>
        <w:rPr>
          <w:rFonts w:ascii="Arial" w:hAnsi="Arial" w:cs="Arial"/>
        </w:rPr>
        <w:t>Value of proposal: £1,000</w:t>
      </w:r>
    </w:p>
    <w:p w14:paraId="38E7A400" w14:textId="0332F56E" w:rsidR="00E23437" w:rsidRDefault="00E23437" w:rsidP="00E23437">
      <w:pPr>
        <w:autoSpaceDE w:val="0"/>
        <w:spacing w:after="0"/>
        <w:rPr>
          <w:rFonts w:ascii="Arial" w:hAnsi="Arial" w:cs="Arial"/>
        </w:rPr>
      </w:pPr>
      <w:r>
        <w:rPr>
          <w:rFonts w:ascii="Arial" w:hAnsi="Arial" w:cs="Arial"/>
        </w:rPr>
        <w:t>Town Council budget heading: Cultural groups</w:t>
      </w:r>
    </w:p>
    <w:p w14:paraId="6363B566" w14:textId="54FE3B9A" w:rsidR="00E23437" w:rsidRPr="00E23437" w:rsidRDefault="00E23437" w:rsidP="00E23437">
      <w:pPr>
        <w:autoSpaceDE w:val="0"/>
        <w:spacing w:after="0"/>
        <w:rPr>
          <w:rFonts w:ascii="Arial" w:hAnsi="Arial" w:cs="Arial"/>
        </w:rPr>
      </w:pPr>
      <w:r>
        <w:rPr>
          <w:rFonts w:ascii="Arial" w:hAnsi="Arial" w:cs="Arial"/>
        </w:rPr>
        <w:t>Paperwork received: Partially complete.</w:t>
      </w:r>
    </w:p>
    <w:p w14:paraId="59BD163D" w14:textId="77777777" w:rsidR="00E23437" w:rsidRDefault="00E23437" w:rsidP="00E67467">
      <w:pPr>
        <w:autoSpaceDE w:val="0"/>
        <w:spacing w:after="0"/>
        <w:contextualSpacing/>
        <w:rPr>
          <w:rFonts w:ascii="Arial" w:hAnsi="Arial" w:cs="Arial"/>
        </w:rPr>
      </w:pPr>
    </w:p>
    <w:p w14:paraId="22796258" w14:textId="145129BB" w:rsidR="00ED46CF" w:rsidRDefault="00ED46CF" w:rsidP="00E67467">
      <w:pPr>
        <w:autoSpaceDE w:val="0"/>
        <w:spacing w:after="0"/>
        <w:contextualSpacing/>
        <w:rPr>
          <w:rFonts w:ascii="Arial" w:hAnsi="Arial" w:cs="Arial"/>
          <w:b/>
        </w:rPr>
      </w:pPr>
      <w:r w:rsidRPr="00ED46CF">
        <w:rPr>
          <w:rFonts w:ascii="Arial" w:hAnsi="Arial" w:cs="Arial"/>
          <w:b/>
        </w:rPr>
        <w:t xml:space="preserve">6. </w:t>
      </w:r>
      <w:r w:rsidRPr="00ED46CF">
        <w:rPr>
          <w:rFonts w:ascii="Arial" w:hAnsi="Arial" w:cs="Arial"/>
          <w:b/>
        </w:rPr>
        <w:tab/>
        <w:t>Community Service Grants</w:t>
      </w:r>
    </w:p>
    <w:p w14:paraId="76DF4922" w14:textId="1C0F6ED8" w:rsidR="00ED46CF" w:rsidRDefault="00201DA7" w:rsidP="00C517F2">
      <w:pPr>
        <w:autoSpaceDE w:val="0"/>
        <w:spacing w:after="0"/>
        <w:contextualSpacing/>
        <w:rPr>
          <w:rFonts w:ascii="Arial" w:hAnsi="Arial" w:cs="Arial"/>
        </w:rPr>
      </w:pPr>
      <w:proofErr w:type="gramStart"/>
      <w:r>
        <w:rPr>
          <w:rFonts w:ascii="Arial" w:hAnsi="Arial" w:cs="Arial"/>
          <w:b/>
        </w:rPr>
        <w:t>a</w:t>
      </w:r>
      <w:proofErr w:type="gramEnd"/>
      <w:r>
        <w:rPr>
          <w:rFonts w:ascii="Arial" w:hAnsi="Arial" w:cs="Arial"/>
          <w:b/>
        </w:rPr>
        <w:t xml:space="preserve">) </w:t>
      </w:r>
      <w:r w:rsidR="00735E49">
        <w:rPr>
          <w:rFonts w:ascii="Arial" w:hAnsi="Arial" w:cs="Arial"/>
          <w:b/>
        </w:rPr>
        <w:t xml:space="preserve">Allerdale Disability Association </w:t>
      </w:r>
    </w:p>
    <w:p w14:paraId="3F995043" w14:textId="749E9DC9" w:rsidR="00ED46CF" w:rsidRPr="00735E49" w:rsidRDefault="00735E49" w:rsidP="00E67467">
      <w:pPr>
        <w:autoSpaceDE w:val="0"/>
        <w:spacing w:after="0"/>
        <w:contextualSpacing/>
        <w:rPr>
          <w:rFonts w:ascii="Arial" w:hAnsi="Arial" w:cs="Arial"/>
        </w:rPr>
      </w:pPr>
      <w:r w:rsidRPr="00735E49">
        <w:rPr>
          <w:rFonts w:ascii="Arial" w:hAnsi="Arial" w:cs="Arial"/>
        </w:rPr>
        <w:t>To assist in costs of a Christmas Concert</w:t>
      </w:r>
    </w:p>
    <w:p w14:paraId="71661773" w14:textId="47078ADF" w:rsidR="00735E49" w:rsidRPr="00735E49" w:rsidRDefault="00735E49" w:rsidP="00E67467">
      <w:pPr>
        <w:autoSpaceDE w:val="0"/>
        <w:spacing w:after="0"/>
        <w:contextualSpacing/>
        <w:rPr>
          <w:rFonts w:ascii="Arial" w:hAnsi="Arial" w:cs="Arial"/>
        </w:rPr>
      </w:pPr>
      <w:r w:rsidRPr="00735E49">
        <w:rPr>
          <w:rFonts w:ascii="Arial" w:hAnsi="Arial" w:cs="Arial"/>
        </w:rPr>
        <w:t>Value of grant: £300</w:t>
      </w:r>
    </w:p>
    <w:p w14:paraId="07676E7F" w14:textId="6BA770E2" w:rsidR="00735E49" w:rsidRPr="00735E49" w:rsidRDefault="00735E49" w:rsidP="00E67467">
      <w:pPr>
        <w:autoSpaceDE w:val="0"/>
        <w:spacing w:after="0"/>
        <w:contextualSpacing/>
        <w:rPr>
          <w:rFonts w:ascii="Arial" w:hAnsi="Arial" w:cs="Arial"/>
        </w:rPr>
      </w:pPr>
      <w:r w:rsidRPr="00735E49">
        <w:rPr>
          <w:rFonts w:ascii="Arial" w:hAnsi="Arial" w:cs="Arial"/>
        </w:rPr>
        <w:t>Town Council budget heading: Community Service Grants</w:t>
      </w:r>
    </w:p>
    <w:p w14:paraId="2606BDAE" w14:textId="11A2828B" w:rsidR="00735E49" w:rsidRDefault="00735E49" w:rsidP="00E67467">
      <w:pPr>
        <w:autoSpaceDE w:val="0"/>
        <w:spacing w:after="0"/>
        <w:contextualSpacing/>
        <w:rPr>
          <w:rFonts w:ascii="Arial" w:hAnsi="Arial" w:cs="Arial"/>
        </w:rPr>
      </w:pPr>
      <w:r w:rsidRPr="00735E49">
        <w:rPr>
          <w:rFonts w:ascii="Arial" w:hAnsi="Arial" w:cs="Arial"/>
        </w:rPr>
        <w:t>Paperwork received: Complete</w:t>
      </w:r>
    </w:p>
    <w:p w14:paraId="5FB9170D" w14:textId="77777777" w:rsidR="00201DA7" w:rsidRDefault="00201DA7" w:rsidP="00E67467">
      <w:pPr>
        <w:autoSpaceDE w:val="0"/>
        <w:spacing w:after="0"/>
        <w:contextualSpacing/>
        <w:rPr>
          <w:rFonts w:ascii="Arial" w:hAnsi="Arial" w:cs="Arial"/>
        </w:rPr>
      </w:pPr>
    </w:p>
    <w:p w14:paraId="171C2013" w14:textId="5D5D7240" w:rsidR="00201DA7" w:rsidRPr="00201DA7" w:rsidRDefault="00201DA7" w:rsidP="00E67467">
      <w:pPr>
        <w:autoSpaceDE w:val="0"/>
        <w:spacing w:after="0"/>
        <w:contextualSpacing/>
        <w:rPr>
          <w:rFonts w:ascii="Arial" w:hAnsi="Arial" w:cs="Arial"/>
          <w:b/>
        </w:rPr>
      </w:pPr>
      <w:r w:rsidRPr="00201DA7">
        <w:rPr>
          <w:rFonts w:ascii="Arial" w:hAnsi="Arial" w:cs="Arial"/>
          <w:b/>
        </w:rPr>
        <w:t xml:space="preserve">b) </w:t>
      </w:r>
      <w:proofErr w:type="spellStart"/>
      <w:r w:rsidRPr="00201DA7">
        <w:rPr>
          <w:rFonts w:ascii="Arial" w:hAnsi="Arial" w:cs="Arial"/>
          <w:b/>
        </w:rPr>
        <w:t>Salterbeck</w:t>
      </w:r>
      <w:proofErr w:type="spellEnd"/>
      <w:r w:rsidRPr="00201DA7">
        <w:rPr>
          <w:rFonts w:ascii="Arial" w:hAnsi="Arial" w:cs="Arial"/>
          <w:b/>
        </w:rPr>
        <w:t xml:space="preserve"> FC</w:t>
      </w:r>
    </w:p>
    <w:p w14:paraId="297DE240" w14:textId="20F19E38" w:rsidR="00201DA7" w:rsidRDefault="00201DA7" w:rsidP="00E67467">
      <w:pPr>
        <w:autoSpaceDE w:val="0"/>
        <w:spacing w:after="0"/>
        <w:contextualSpacing/>
        <w:rPr>
          <w:rFonts w:ascii="Arial" w:hAnsi="Arial" w:cs="Arial"/>
        </w:rPr>
      </w:pPr>
      <w:proofErr w:type="gramStart"/>
      <w:r>
        <w:rPr>
          <w:rFonts w:ascii="Arial" w:hAnsi="Arial" w:cs="Arial"/>
        </w:rPr>
        <w:t>To assist in pitch fees for the current season.</w:t>
      </w:r>
      <w:proofErr w:type="gramEnd"/>
    </w:p>
    <w:p w14:paraId="64F4DDE6" w14:textId="4C6F64BD" w:rsidR="00201DA7" w:rsidRDefault="00201DA7" w:rsidP="00E67467">
      <w:pPr>
        <w:autoSpaceDE w:val="0"/>
        <w:spacing w:after="0"/>
        <w:contextualSpacing/>
        <w:rPr>
          <w:rFonts w:ascii="Arial" w:hAnsi="Arial" w:cs="Arial"/>
        </w:rPr>
      </w:pPr>
      <w:r>
        <w:rPr>
          <w:rFonts w:ascii="Arial" w:hAnsi="Arial" w:cs="Arial"/>
        </w:rPr>
        <w:t>Value of grant: £300</w:t>
      </w:r>
    </w:p>
    <w:p w14:paraId="03DCE5FA" w14:textId="700675C4" w:rsidR="00201DA7" w:rsidRDefault="00201DA7" w:rsidP="00E67467">
      <w:pPr>
        <w:autoSpaceDE w:val="0"/>
        <w:spacing w:after="0"/>
        <w:contextualSpacing/>
        <w:rPr>
          <w:rFonts w:ascii="Arial" w:hAnsi="Arial" w:cs="Arial"/>
        </w:rPr>
      </w:pPr>
      <w:r>
        <w:rPr>
          <w:rFonts w:ascii="Arial" w:hAnsi="Arial" w:cs="Arial"/>
        </w:rPr>
        <w:t>Town Council budget heading: Community Service Grant</w:t>
      </w:r>
    </w:p>
    <w:p w14:paraId="687873FC" w14:textId="42E0DDA2" w:rsidR="00201DA7" w:rsidRDefault="00201DA7" w:rsidP="00E67467">
      <w:pPr>
        <w:autoSpaceDE w:val="0"/>
        <w:spacing w:after="0"/>
        <w:contextualSpacing/>
        <w:rPr>
          <w:rFonts w:ascii="Arial" w:hAnsi="Arial" w:cs="Arial"/>
        </w:rPr>
      </w:pPr>
      <w:r>
        <w:rPr>
          <w:rFonts w:ascii="Arial" w:hAnsi="Arial" w:cs="Arial"/>
        </w:rPr>
        <w:t>Paperwork received: Mostly complete</w:t>
      </w:r>
    </w:p>
    <w:p w14:paraId="22CCAF22" w14:textId="77777777" w:rsidR="00601037" w:rsidRDefault="00601037" w:rsidP="00E67467">
      <w:pPr>
        <w:autoSpaceDE w:val="0"/>
        <w:spacing w:after="0"/>
        <w:contextualSpacing/>
        <w:rPr>
          <w:rFonts w:ascii="Arial" w:hAnsi="Arial" w:cs="Arial"/>
        </w:rPr>
      </w:pPr>
    </w:p>
    <w:p w14:paraId="21676559" w14:textId="0F10B372" w:rsidR="00601037" w:rsidRPr="00601037" w:rsidRDefault="00601037" w:rsidP="00E67467">
      <w:pPr>
        <w:autoSpaceDE w:val="0"/>
        <w:spacing w:after="0"/>
        <w:contextualSpacing/>
        <w:rPr>
          <w:rFonts w:ascii="Arial" w:hAnsi="Arial" w:cs="Arial"/>
          <w:b/>
        </w:rPr>
      </w:pPr>
      <w:r w:rsidRPr="00601037">
        <w:rPr>
          <w:rFonts w:ascii="Arial" w:hAnsi="Arial" w:cs="Arial"/>
          <w:b/>
        </w:rPr>
        <w:t xml:space="preserve">c) </w:t>
      </w:r>
      <w:proofErr w:type="spellStart"/>
      <w:r w:rsidRPr="00601037">
        <w:rPr>
          <w:rFonts w:ascii="Arial" w:hAnsi="Arial" w:cs="Arial"/>
          <w:b/>
        </w:rPr>
        <w:t>Frostoms</w:t>
      </w:r>
      <w:proofErr w:type="spellEnd"/>
      <w:r w:rsidRPr="00601037">
        <w:rPr>
          <w:rFonts w:ascii="Arial" w:hAnsi="Arial" w:cs="Arial"/>
          <w:b/>
        </w:rPr>
        <w:t xml:space="preserve"> Pensioners</w:t>
      </w:r>
    </w:p>
    <w:p w14:paraId="645089C7" w14:textId="1615BC87" w:rsidR="00601037" w:rsidRDefault="00601037" w:rsidP="00E67467">
      <w:pPr>
        <w:autoSpaceDE w:val="0"/>
        <w:spacing w:after="0"/>
        <w:contextualSpacing/>
        <w:rPr>
          <w:rFonts w:ascii="Arial" w:hAnsi="Arial" w:cs="Arial"/>
        </w:rPr>
      </w:pPr>
      <w:proofErr w:type="gramStart"/>
      <w:r>
        <w:rPr>
          <w:rFonts w:ascii="Arial" w:hAnsi="Arial" w:cs="Arial"/>
        </w:rPr>
        <w:t>To assist in hiring a coach for trip to Newcastle.</w:t>
      </w:r>
      <w:proofErr w:type="gramEnd"/>
      <w:r>
        <w:rPr>
          <w:rFonts w:ascii="Arial" w:hAnsi="Arial" w:cs="Arial"/>
        </w:rPr>
        <w:t xml:space="preserve"> The trip appears to have taken place already, with a request for £100 to cover borrowing and any remainder to cover Christmas party expenses.</w:t>
      </w:r>
    </w:p>
    <w:p w14:paraId="29286E00" w14:textId="5AEE4E4C" w:rsidR="00601037" w:rsidRDefault="00601037" w:rsidP="00E67467">
      <w:pPr>
        <w:autoSpaceDE w:val="0"/>
        <w:spacing w:after="0"/>
        <w:contextualSpacing/>
        <w:rPr>
          <w:rFonts w:ascii="Arial" w:hAnsi="Arial" w:cs="Arial"/>
        </w:rPr>
      </w:pPr>
      <w:r>
        <w:rPr>
          <w:rFonts w:ascii="Arial" w:hAnsi="Arial" w:cs="Arial"/>
        </w:rPr>
        <w:lastRenderedPageBreak/>
        <w:t>Value of Grant £300 (£100 stated as cost incurred)</w:t>
      </w:r>
    </w:p>
    <w:p w14:paraId="0EC0CDCC" w14:textId="6EEEA560" w:rsidR="00601037" w:rsidRDefault="00601037" w:rsidP="00E67467">
      <w:pPr>
        <w:autoSpaceDE w:val="0"/>
        <w:spacing w:after="0"/>
        <w:contextualSpacing/>
        <w:rPr>
          <w:rFonts w:ascii="Arial" w:hAnsi="Arial" w:cs="Arial"/>
        </w:rPr>
      </w:pPr>
      <w:r>
        <w:rPr>
          <w:rFonts w:ascii="Arial" w:hAnsi="Arial" w:cs="Arial"/>
        </w:rPr>
        <w:t>Town Council budget heading: Community Service Grants</w:t>
      </w:r>
    </w:p>
    <w:p w14:paraId="441B85F3" w14:textId="201D10AF" w:rsidR="00601037" w:rsidRDefault="00601037" w:rsidP="00E67467">
      <w:pPr>
        <w:autoSpaceDE w:val="0"/>
        <w:spacing w:after="0"/>
        <w:contextualSpacing/>
        <w:rPr>
          <w:rFonts w:ascii="Arial" w:hAnsi="Arial" w:cs="Arial"/>
        </w:rPr>
      </w:pPr>
      <w:r>
        <w:rPr>
          <w:rFonts w:ascii="Arial" w:hAnsi="Arial" w:cs="Arial"/>
        </w:rPr>
        <w:t>Paperwork submitted: Mostly complete.</w:t>
      </w:r>
    </w:p>
    <w:p w14:paraId="47115893" w14:textId="77777777" w:rsidR="00813F5A" w:rsidRDefault="00813F5A" w:rsidP="00024C99">
      <w:pPr>
        <w:autoSpaceDE w:val="0"/>
        <w:spacing w:after="0"/>
        <w:contextualSpacing/>
        <w:rPr>
          <w:rFonts w:ascii="Arial" w:hAnsi="Arial" w:cs="Arial"/>
        </w:rPr>
      </w:pPr>
    </w:p>
    <w:p w14:paraId="7F7FD02C" w14:textId="43C56F6B" w:rsidR="00813F5A" w:rsidRPr="00813F5A" w:rsidRDefault="0029453C" w:rsidP="00024C99">
      <w:pPr>
        <w:autoSpaceDE w:val="0"/>
        <w:spacing w:after="0"/>
        <w:contextualSpacing/>
        <w:rPr>
          <w:rFonts w:ascii="Arial" w:hAnsi="Arial" w:cs="Arial"/>
          <w:b/>
        </w:rPr>
      </w:pPr>
      <w:r>
        <w:rPr>
          <w:rFonts w:ascii="Arial" w:hAnsi="Arial" w:cs="Arial"/>
          <w:b/>
        </w:rPr>
        <w:t>7</w:t>
      </w:r>
      <w:r w:rsidR="00813F5A" w:rsidRPr="00813F5A">
        <w:rPr>
          <w:rFonts w:ascii="Arial" w:hAnsi="Arial" w:cs="Arial"/>
          <w:b/>
        </w:rPr>
        <w:t xml:space="preserve">. Culture Programme </w:t>
      </w:r>
      <w:r w:rsidR="006540CD">
        <w:rPr>
          <w:rFonts w:ascii="Arial" w:hAnsi="Arial" w:cs="Arial"/>
          <w:b/>
        </w:rPr>
        <w:t xml:space="preserve">2018-19 and </w:t>
      </w:r>
      <w:r w:rsidR="00813F5A" w:rsidRPr="00813F5A">
        <w:rPr>
          <w:rFonts w:ascii="Arial" w:hAnsi="Arial" w:cs="Arial"/>
          <w:b/>
        </w:rPr>
        <w:t>2019-20</w:t>
      </w:r>
    </w:p>
    <w:p w14:paraId="656220D7" w14:textId="09658A91" w:rsidR="00813F5A" w:rsidRDefault="00813F5A" w:rsidP="00662649">
      <w:pPr>
        <w:autoSpaceDE w:val="0"/>
        <w:spacing w:after="0"/>
        <w:contextualSpacing/>
        <w:rPr>
          <w:rFonts w:ascii="Arial" w:hAnsi="Arial" w:cs="Arial"/>
        </w:rPr>
      </w:pPr>
      <w:proofErr w:type="gramStart"/>
      <w:r>
        <w:rPr>
          <w:rFonts w:ascii="Arial" w:hAnsi="Arial" w:cs="Arial"/>
        </w:rPr>
        <w:t xml:space="preserve">To receive and consider a report from the Events Officer on the programme of Events in the </w:t>
      </w:r>
      <w:r w:rsidR="006540CD">
        <w:rPr>
          <w:rFonts w:ascii="Arial" w:hAnsi="Arial" w:cs="Arial"/>
        </w:rPr>
        <w:t xml:space="preserve">current and </w:t>
      </w:r>
      <w:r>
        <w:rPr>
          <w:rFonts w:ascii="Arial" w:hAnsi="Arial" w:cs="Arial"/>
        </w:rPr>
        <w:t>next financial year</w:t>
      </w:r>
      <w:r w:rsidR="006540CD">
        <w:rPr>
          <w:rFonts w:ascii="Arial" w:hAnsi="Arial" w:cs="Arial"/>
        </w:rPr>
        <w:t>s</w:t>
      </w:r>
      <w:r>
        <w:rPr>
          <w:rFonts w:ascii="Arial" w:hAnsi="Arial" w:cs="Arial"/>
        </w:rPr>
        <w:t>.</w:t>
      </w:r>
      <w:proofErr w:type="gramEnd"/>
    </w:p>
    <w:p w14:paraId="1C6FE126" w14:textId="77777777" w:rsidR="00813F5A" w:rsidRPr="00813F5A" w:rsidRDefault="00813F5A" w:rsidP="00024C99">
      <w:pPr>
        <w:autoSpaceDE w:val="0"/>
        <w:spacing w:after="0"/>
        <w:contextualSpacing/>
        <w:rPr>
          <w:rFonts w:ascii="Arial" w:hAnsi="Arial" w:cs="Arial"/>
          <w:b/>
        </w:rPr>
      </w:pPr>
    </w:p>
    <w:p w14:paraId="721C070E" w14:textId="7EC05E15" w:rsidR="00E353D1" w:rsidRDefault="0029453C" w:rsidP="00024C99">
      <w:pPr>
        <w:autoSpaceDE w:val="0"/>
        <w:spacing w:after="0"/>
        <w:contextualSpacing/>
        <w:rPr>
          <w:rFonts w:ascii="Arial" w:hAnsi="Arial" w:cs="Arial"/>
          <w:b/>
        </w:rPr>
      </w:pPr>
      <w:r>
        <w:rPr>
          <w:rFonts w:ascii="Arial" w:hAnsi="Arial" w:cs="Arial"/>
          <w:b/>
        </w:rPr>
        <w:t>8</w:t>
      </w:r>
      <w:r w:rsidR="00E353D1" w:rsidRPr="00AD5D7F">
        <w:rPr>
          <w:rFonts w:ascii="Arial" w:hAnsi="Arial" w:cs="Arial"/>
          <w:b/>
        </w:rPr>
        <w:t>.</w:t>
      </w:r>
      <w:r w:rsidR="00E353D1" w:rsidRPr="00AD5D7F">
        <w:rPr>
          <w:rFonts w:ascii="Arial" w:hAnsi="Arial" w:cs="Arial"/>
          <w:b/>
        </w:rPr>
        <w:tab/>
        <w:t>Remembrance Day 2018</w:t>
      </w:r>
    </w:p>
    <w:p w14:paraId="72BA25D7" w14:textId="6BE9C2CE" w:rsidR="00AD5D7F" w:rsidRDefault="0029453C" w:rsidP="00024C99">
      <w:pPr>
        <w:autoSpaceDE w:val="0"/>
        <w:spacing w:after="0"/>
        <w:contextualSpacing/>
        <w:rPr>
          <w:rFonts w:ascii="Arial" w:hAnsi="Arial" w:cs="Arial"/>
        </w:rPr>
      </w:pPr>
      <w:proofErr w:type="gramStart"/>
      <w:r>
        <w:rPr>
          <w:rFonts w:ascii="Arial" w:hAnsi="Arial" w:cs="Arial"/>
        </w:rPr>
        <w:t>To note the Report from the Events team on the Remembrance Day activities.</w:t>
      </w:r>
      <w:proofErr w:type="gramEnd"/>
    </w:p>
    <w:p w14:paraId="3618C109" w14:textId="77777777" w:rsidR="00AD5D7F" w:rsidRDefault="00AD5D7F" w:rsidP="00024C99">
      <w:pPr>
        <w:autoSpaceDE w:val="0"/>
        <w:spacing w:after="0"/>
        <w:contextualSpacing/>
        <w:rPr>
          <w:rFonts w:ascii="Arial" w:hAnsi="Arial" w:cs="Arial"/>
        </w:rPr>
      </w:pPr>
    </w:p>
    <w:p w14:paraId="0F4F413A" w14:textId="435A9D48" w:rsidR="00F352F7" w:rsidRPr="00815C4B" w:rsidRDefault="0029453C" w:rsidP="4DA7DD61">
      <w:pPr>
        <w:spacing w:after="0"/>
        <w:contextualSpacing/>
        <w:rPr>
          <w:rFonts w:ascii="Arial" w:hAnsi="Arial" w:cs="Arial"/>
          <w:b/>
          <w:bCs/>
        </w:rPr>
      </w:pPr>
      <w:r>
        <w:rPr>
          <w:rFonts w:ascii="Arial" w:hAnsi="Arial" w:cs="Arial"/>
          <w:b/>
          <w:bCs/>
        </w:rPr>
        <w:t>9</w:t>
      </w:r>
      <w:r w:rsidR="00AD5D7F" w:rsidRPr="00815C4B">
        <w:rPr>
          <w:rFonts w:ascii="Arial" w:hAnsi="Arial" w:cs="Arial"/>
          <w:b/>
          <w:bCs/>
        </w:rPr>
        <w:t>.</w:t>
      </w:r>
      <w:r w:rsidR="00F352F7" w:rsidRPr="00815C4B">
        <w:rPr>
          <w:rFonts w:ascii="Arial" w:hAnsi="Arial" w:cs="Arial"/>
          <w:b/>
        </w:rPr>
        <w:tab/>
      </w:r>
      <w:r w:rsidR="00F352F7" w:rsidRPr="00815C4B">
        <w:rPr>
          <w:rFonts w:ascii="Arial" w:hAnsi="Arial" w:cs="Arial"/>
          <w:b/>
          <w:bCs/>
        </w:rPr>
        <w:t>Jane Pit Miners' Memorial</w:t>
      </w:r>
    </w:p>
    <w:p w14:paraId="49E32A1C" w14:textId="6A780AFB" w:rsidR="00D70FA9" w:rsidRDefault="4DA7DD61" w:rsidP="4DA7DD61">
      <w:pPr>
        <w:spacing w:after="0"/>
        <w:contextualSpacing/>
        <w:rPr>
          <w:rFonts w:ascii="Arial" w:hAnsi="Arial" w:cs="Arial"/>
        </w:rPr>
      </w:pPr>
      <w:r w:rsidRPr="00815C4B">
        <w:rPr>
          <w:rFonts w:ascii="Arial" w:hAnsi="Arial" w:cs="Arial"/>
        </w:rPr>
        <w:t>To receive a brief verbal report on the Heritage Lottery Fund</w:t>
      </w:r>
      <w:r w:rsidR="00ED0D5E" w:rsidRPr="00815C4B">
        <w:rPr>
          <w:rFonts w:ascii="Arial" w:hAnsi="Arial" w:cs="Arial"/>
        </w:rPr>
        <w:t xml:space="preserve">ed project to establish a memorial to the Mineworkers of Workington at </w:t>
      </w:r>
      <w:r w:rsidRPr="00815C4B">
        <w:rPr>
          <w:rFonts w:ascii="Arial" w:hAnsi="Arial" w:cs="Arial"/>
        </w:rPr>
        <w:t>Jane Pit.</w:t>
      </w:r>
    </w:p>
    <w:p w14:paraId="2C911252" w14:textId="77777777" w:rsidR="00F30435" w:rsidRPr="00815C4B" w:rsidRDefault="00F30435" w:rsidP="4DA7DD61">
      <w:pPr>
        <w:spacing w:after="0"/>
        <w:contextualSpacing/>
        <w:rPr>
          <w:rFonts w:ascii="Arial" w:hAnsi="Arial" w:cs="Arial"/>
          <w:b/>
          <w:bCs/>
        </w:rPr>
      </w:pPr>
    </w:p>
    <w:p w14:paraId="717AB26F" w14:textId="60B2C0AA" w:rsidR="00D91185" w:rsidRPr="00815C4B" w:rsidRDefault="00B7505F" w:rsidP="00024C99">
      <w:pPr>
        <w:spacing w:after="0"/>
        <w:contextualSpacing/>
        <w:rPr>
          <w:rFonts w:ascii="Arial" w:hAnsi="Arial" w:cs="Arial"/>
          <w:b/>
        </w:rPr>
      </w:pPr>
      <w:r>
        <w:rPr>
          <w:rFonts w:ascii="Arial" w:hAnsi="Arial" w:cs="Arial"/>
          <w:b/>
        </w:rPr>
        <w:t>1</w:t>
      </w:r>
      <w:r w:rsidR="0029453C">
        <w:rPr>
          <w:rFonts w:ascii="Arial" w:hAnsi="Arial" w:cs="Arial"/>
          <w:b/>
        </w:rPr>
        <w:t>0</w:t>
      </w:r>
      <w:r w:rsidR="00D91185" w:rsidRPr="00815C4B">
        <w:rPr>
          <w:rFonts w:ascii="Arial" w:hAnsi="Arial" w:cs="Arial"/>
          <w:b/>
        </w:rPr>
        <w:t xml:space="preserve">. </w:t>
      </w:r>
      <w:r w:rsidR="00D91185" w:rsidRPr="00815C4B">
        <w:rPr>
          <w:rFonts w:ascii="Arial" w:hAnsi="Arial" w:cs="Arial"/>
          <w:b/>
        </w:rPr>
        <w:tab/>
        <w:t>Twinning</w:t>
      </w:r>
    </w:p>
    <w:p w14:paraId="535DFAA7" w14:textId="1A4A3473" w:rsidR="00D91185" w:rsidRDefault="00D91185" w:rsidP="00024C99">
      <w:pPr>
        <w:spacing w:after="0"/>
        <w:contextualSpacing/>
        <w:rPr>
          <w:rFonts w:ascii="Arial" w:hAnsi="Arial" w:cs="Arial"/>
        </w:rPr>
      </w:pPr>
      <w:proofErr w:type="gramStart"/>
      <w:r w:rsidRPr="00815C4B">
        <w:rPr>
          <w:rFonts w:ascii="Arial" w:hAnsi="Arial" w:cs="Arial"/>
        </w:rPr>
        <w:t xml:space="preserve">To receive a report from a member of the Twinning </w:t>
      </w:r>
      <w:r w:rsidR="00DF477B" w:rsidRPr="00815C4B">
        <w:rPr>
          <w:rFonts w:ascii="Arial" w:hAnsi="Arial" w:cs="Arial"/>
        </w:rPr>
        <w:t>Committee on the Association’s</w:t>
      </w:r>
      <w:r w:rsidR="00ED0D5E" w:rsidRPr="00815C4B">
        <w:rPr>
          <w:rFonts w:ascii="Arial" w:hAnsi="Arial" w:cs="Arial"/>
        </w:rPr>
        <w:t xml:space="preserve"> activities.</w:t>
      </w:r>
      <w:proofErr w:type="gramEnd"/>
    </w:p>
    <w:p w14:paraId="3F04696B" w14:textId="77777777" w:rsidR="00EA236C" w:rsidRDefault="00EA236C" w:rsidP="00024C99">
      <w:pPr>
        <w:spacing w:after="0"/>
        <w:contextualSpacing/>
        <w:rPr>
          <w:rFonts w:ascii="Arial" w:hAnsi="Arial" w:cs="Arial"/>
        </w:rPr>
      </w:pPr>
    </w:p>
    <w:p w14:paraId="274D046A" w14:textId="726CD00C" w:rsidR="00EA236C" w:rsidRPr="00E64D9A" w:rsidRDefault="00EA236C" w:rsidP="00024C99">
      <w:pPr>
        <w:spacing w:after="0"/>
        <w:contextualSpacing/>
        <w:rPr>
          <w:rFonts w:ascii="Arial" w:hAnsi="Arial" w:cs="Arial"/>
          <w:b/>
        </w:rPr>
      </w:pPr>
      <w:r w:rsidRPr="00E64D9A">
        <w:rPr>
          <w:rFonts w:ascii="Arial" w:hAnsi="Arial" w:cs="Arial"/>
          <w:b/>
        </w:rPr>
        <w:t xml:space="preserve">11. </w:t>
      </w:r>
      <w:r w:rsidRPr="00E64D9A">
        <w:rPr>
          <w:rFonts w:ascii="Arial" w:hAnsi="Arial" w:cs="Arial"/>
          <w:b/>
        </w:rPr>
        <w:tab/>
        <w:t>Town Centre Signboards</w:t>
      </w:r>
    </w:p>
    <w:p w14:paraId="1A98C93C" w14:textId="6442EEBD" w:rsidR="00EA236C" w:rsidRDefault="00EA236C" w:rsidP="00024C99">
      <w:pPr>
        <w:spacing w:after="0"/>
        <w:contextualSpacing/>
        <w:rPr>
          <w:rFonts w:ascii="Arial" w:hAnsi="Arial" w:cs="Arial"/>
        </w:rPr>
      </w:pPr>
      <w:r>
        <w:rPr>
          <w:rFonts w:ascii="Arial" w:hAnsi="Arial" w:cs="Arial"/>
        </w:rPr>
        <w:t xml:space="preserve">To </w:t>
      </w:r>
      <w:r w:rsidR="00614DF4">
        <w:rPr>
          <w:rFonts w:ascii="Arial" w:hAnsi="Arial" w:cs="Arial"/>
        </w:rPr>
        <w:t xml:space="preserve">receive a report on the </w:t>
      </w:r>
      <w:r>
        <w:rPr>
          <w:rFonts w:ascii="Arial" w:hAnsi="Arial" w:cs="Arial"/>
        </w:rPr>
        <w:t>town centre signboards</w:t>
      </w:r>
      <w:proofErr w:type="gramStart"/>
      <w:r w:rsidR="00614DF4">
        <w:rPr>
          <w:rFonts w:ascii="Arial" w:hAnsi="Arial" w:cs="Arial"/>
        </w:rPr>
        <w:t>.</w:t>
      </w:r>
      <w:r>
        <w:rPr>
          <w:rFonts w:ascii="Arial" w:hAnsi="Arial" w:cs="Arial"/>
        </w:rPr>
        <w:t>.</w:t>
      </w:r>
      <w:proofErr w:type="gramEnd"/>
    </w:p>
    <w:p w14:paraId="3A16C03A" w14:textId="77777777" w:rsidR="00EA236C" w:rsidRDefault="00EA236C" w:rsidP="00024C99">
      <w:pPr>
        <w:spacing w:after="0"/>
        <w:contextualSpacing/>
        <w:rPr>
          <w:rFonts w:ascii="Arial" w:hAnsi="Arial" w:cs="Arial"/>
        </w:rPr>
      </w:pPr>
    </w:p>
    <w:p w14:paraId="4A5E125D" w14:textId="30C82AB9" w:rsidR="00EA236C" w:rsidRPr="00E64D9A" w:rsidRDefault="00EA236C" w:rsidP="00024C99">
      <w:pPr>
        <w:spacing w:after="0"/>
        <w:contextualSpacing/>
        <w:rPr>
          <w:rFonts w:ascii="Arial" w:hAnsi="Arial" w:cs="Arial"/>
          <w:b/>
        </w:rPr>
      </w:pPr>
      <w:r w:rsidRPr="00E64D9A">
        <w:rPr>
          <w:rFonts w:ascii="Arial" w:hAnsi="Arial" w:cs="Arial"/>
          <w:b/>
        </w:rPr>
        <w:t>Background</w:t>
      </w:r>
    </w:p>
    <w:p w14:paraId="15F345C4" w14:textId="76CDC0FE" w:rsidR="00EA236C" w:rsidRDefault="00EA236C" w:rsidP="00024C99">
      <w:pPr>
        <w:spacing w:after="0"/>
        <w:contextualSpacing/>
        <w:rPr>
          <w:rFonts w:ascii="Arial" w:hAnsi="Arial" w:cs="Arial"/>
        </w:rPr>
      </w:pPr>
      <w:r>
        <w:rPr>
          <w:rFonts w:ascii="Arial" w:hAnsi="Arial" w:cs="Arial"/>
        </w:rPr>
        <w:t xml:space="preserve">The successful introduction of matrix display boards in the town centre </w:t>
      </w:r>
      <w:proofErr w:type="gramStart"/>
      <w:r>
        <w:rPr>
          <w:rFonts w:ascii="Arial" w:hAnsi="Arial" w:cs="Arial"/>
        </w:rPr>
        <w:t>is being complemented</w:t>
      </w:r>
      <w:proofErr w:type="gramEnd"/>
      <w:r>
        <w:rPr>
          <w:rFonts w:ascii="Arial" w:hAnsi="Arial" w:cs="Arial"/>
        </w:rPr>
        <w:t xml:space="preserve"> by the introduction of an LCD display board under the Hub. The existing Hub matrix board </w:t>
      </w:r>
      <w:proofErr w:type="gramStart"/>
      <w:r>
        <w:rPr>
          <w:rFonts w:ascii="Arial" w:hAnsi="Arial" w:cs="Arial"/>
        </w:rPr>
        <w:t>is being moved</w:t>
      </w:r>
      <w:proofErr w:type="gramEnd"/>
      <w:r>
        <w:rPr>
          <w:rFonts w:ascii="Arial" w:hAnsi="Arial" w:cs="Arial"/>
        </w:rPr>
        <w:t xml:space="preserve"> to Central Way</w:t>
      </w:r>
      <w:r w:rsidR="00614DF4">
        <w:rPr>
          <w:rFonts w:ascii="Arial" w:hAnsi="Arial" w:cs="Arial"/>
        </w:rPr>
        <w:t xml:space="preserve">. Planning consent for this </w:t>
      </w:r>
      <w:proofErr w:type="gramStart"/>
      <w:r w:rsidR="00614DF4">
        <w:rPr>
          <w:rFonts w:ascii="Arial" w:hAnsi="Arial" w:cs="Arial"/>
        </w:rPr>
        <w:t>has been processed</w:t>
      </w:r>
      <w:proofErr w:type="gramEnd"/>
      <w:r w:rsidR="00614DF4">
        <w:rPr>
          <w:rFonts w:ascii="Arial" w:hAnsi="Arial" w:cs="Arial"/>
        </w:rPr>
        <w:t xml:space="preserve"> and quotes are being reviewed for the new unit. </w:t>
      </w:r>
      <w:r w:rsidR="00E64D9A">
        <w:rPr>
          <w:rFonts w:ascii="Arial" w:hAnsi="Arial" w:cs="Arial"/>
        </w:rPr>
        <w:t>Additionally there will be an update from Officers on the issue of data hacking of the existing SIM cards. This project is part-funded by existing grants received from Allerdale Borough Council.</w:t>
      </w:r>
    </w:p>
    <w:p w14:paraId="44962A73" w14:textId="77777777" w:rsidR="0029453C" w:rsidRDefault="0029453C" w:rsidP="00024C99">
      <w:pPr>
        <w:spacing w:after="0"/>
        <w:contextualSpacing/>
        <w:rPr>
          <w:rFonts w:ascii="Arial" w:hAnsi="Arial" w:cs="Arial"/>
        </w:rPr>
      </w:pPr>
    </w:p>
    <w:p w14:paraId="4FE75ECF" w14:textId="22AA2946" w:rsidR="0029453C" w:rsidRDefault="0029453C" w:rsidP="00024C99">
      <w:pPr>
        <w:spacing w:after="0"/>
        <w:contextualSpacing/>
        <w:rPr>
          <w:rFonts w:ascii="Arial" w:hAnsi="Arial" w:cs="Arial"/>
          <w:b/>
        </w:rPr>
      </w:pPr>
      <w:r w:rsidRPr="0029453C">
        <w:rPr>
          <w:rFonts w:ascii="Arial" w:hAnsi="Arial" w:cs="Arial"/>
          <w:b/>
        </w:rPr>
        <w:t>1</w:t>
      </w:r>
      <w:r w:rsidR="00D44579">
        <w:rPr>
          <w:rFonts w:ascii="Arial" w:hAnsi="Arial" w:cs="Arial"/>
          <w:b/>
        </w:rPr>
        <w:t>2</w:t>
      </w:r>
      <w:r w:rsidRPr="0029453C">
        <w:rPr>
          <w:rFonts w:ascii="Arial" w:hAnsi="Arial" w:cs="Arial"/>
          <w:b/>
        </w:rPr>
        <w:t>.</w:t>
      </w:r>
      <w:r w:rsidRPr="0029453C">
        <w:rPr>
          <w:rFonts w:ascii="Arial" w:hAnsi="Arial" w:cs="Arial"/>
          <w:b/>
        </w:rPr>
        <w:tab/>
        <w:t>Budget 2019-20</w:t>
      </w:r>
    </w:p>
    <w:p w14:paraId="5EE4B6FF" w14:textId="12464BA5" w:rsidR="0029453C" w:rsidRDefault="0029453C" w:rsidP="0029453C">
      <w:pPr>
        <w:contextualSpacing/>
        <w:rPr>
          <w:rFonts w:ascii="Arial" w:hAnsi="Arial" w:cs="Arial"/>
        </w:rPr>
      </w:pPr>
      <w:r w:rsidRPr="00050AEA">
        <w:rPr>
          <w:rFonts w:ascii="Arial" w:hAnsi="Arial" w:cs="Arial"/>
        </w:rPr>
        <w:t>To consider making recommendations for the Culture element of the council’s budget for 201</w:t>
      </w:r>
      <w:r>
        <w:rPr>
          <w:rFonts w:ascii="Arial" w:hAnsi="Arial" w:cs="Arial"/>
        </w:rPr>
        <w:t>9-20</w:t>
      </w:r>
      <w:proofErr w:type="gramStart"/>
      <w:r>
        <w:rPr>
          <w:rFonts w:ascii="Arial" w:hAnsi="Arial" w:cs="Arial"/>
        </w:rPr>
        <w:t>..</w:t>
      </w:r>
      <w:proofErr w:type="gramEnd"/>
      <w:r>
        <w:rPr>
          <w:rFonts w:ascii="Arial" w:hAnsi="Arial" w:cs="Arial"/>
        </w:rPr>
        <w:t xml:space="preserve"> </w:t>
      </w:r>
    </w:p>
    <w:p w14:paraId="074D4422" w14:textId="77777777" w:rsidR="0029453C" w:rsidRDefault="0029453C" w:rsidP="0029453C">
      <w:pPr>
        <w:contextualSpacing/>
        <w:rPr>
          <w:rFonts w:ascii="Arial" w:hAnsi="Arial" w:cs="Arial"/>
        </w:rPr>
      </w:pPr>
    </w:p>
    <w:p w14:paraId="3A3B8A9E" w14:textId="77777777" w:rsidR="0029453C" w:rsidRPr="00205AB1" w:rsidRDefault="0029453C" w:rsidP="0029453C">
      <w:pPr>
        <w:contextualSpacing/>
        <w:rPr>
          <w:rFonts w:ascii="Arial" w:hAnsi="Arial" w:cs="Arial"/>
          <w:b/>
        </w:rPr>
      </w:pPr>
      <w:r w:rsidRPr="00205AB1">
        <w:rPr>
          <w:rFonts w:ascii="Arial" w:hAnsi="Arial" w:cs="Arial"/>
          <w:b/>
        </w:rPr>
        <w:t>Action Required</w:t>
      </w:r>
    </w:p>
    <w:p w14:paraId="1941A711" w14:textId="77777777" w:rsidR="0029453C" w:rsidRDefault="0029453C" w:rsidP="0029453C">
      <w:pPr>
        <w:contextualSpacing/>
        <w:rPr>
          <w:rFonts w:ascii="Arial" w:hAnsi="Arial" w:cs="Arial"/>
        </w:rPr>
      </w:pPr>
      <w:r>
        <w:rPr>
          <w:rFonts w:ascii="Arial" w:hAnsi="Arial" w:cs="Arial"/>
        </w:rPr>
        <w:t>The committee must assess the spending commitments, consider whether they are realistic for the coming year and make any recommendations it sees fit to the Policy and Resources Committee, who will ultimately collate the entire council budget for presentation to Full Council in January.</w:t>
      </w:r>
    </w:p>
    <w:p w14:paraId="06B2FE96" w14:textId="77777777" w:rsidR="0029453C" w:rsidRDefault="0029453C" w:rsidP="0029453C">
      <w:pPr>
        <w:contextualSpacing/>
        <w:rPr>
          <w:rFonts w:ascii="Arial" w:hAnsi="Arial" w:cs="Arial"/>
        </w:rPr>
      </w:pPr>
    </w:p>
    <w:p w14:paraId="5C47D5B7" w14:textId="2DD0A3A7" w:rsidR="0029453C" w:rsidRDefault="0029453C">
      <w:pPr>
        <w:spacing w:after="0" w:line="240" w:lineRule="auto"/>
        <w:rPr>
          <w:rFonts w:ascii="Arial" w:hAnsi="Arial" w:cs="Arial"/>
          <w:b/>
        </w:rPr>
      </w:pPr>
      <w:r>
        <w:rPr>
          <w:rFonts w:ascii="Arial" w:hAnsi="Arial" w:cs="Arial"/>
          <w:b/>
        </w:rPr>
        <w:br w:type="page"/>
      </w:r>
    </w:p>
    <w:p w14:paraId="406DB0E2" w14:textId="77777777" w:rsidR="0029453C" w:rsidRDefault="0029453C" w:rsidP="00024C99">
      <w:pPr>
        <w:spacing w:after="0"/>
        <w:contextualSpacing/>
        <w:rPr>
          <w:rFonts w:ascii="Arial" w:hAnsi="Arial" w:cs="Arial"/>
          <w:b/>
        </w:rPr>
        <w:sectPr w:rsidR="0029453C" w:rsidSect="00054844">
          <w:pgSz w:w="11906" w:h="16838"/>
          <w:pgMar w:top="1440" w:right="1440" w:bottom="1440" w:left="1440" w:header="709" w:footer="709" w:gutter="0"/>
          <w:cols w:space="708"/>
          <w:docGrid w:linePitch="360"/>
        </w:sectPr>
      </w:pPr>
    </w:p>
    <w:p w14:paraId="382305AD" w14:textId="115EFE1D" w:rsidR="0029453C" w:rsidRDefault="0029453C" w:rsidP="00024C99">
      <w:pPr>
        <w:spacing w:after="0"/>
        <w:contextualSpacing/>
        <w:rPr>
          <w:rFonts w:ascii="Arial" w:hAnsi="Arial" w:cs="Arial"/>
          <w:b/>
        </w:rPr>
      </w:pPr>
      <w:r>
        <w:rPr>
          <w:rFonts w:ascii="Arial" w:hAnsi="Arial" w:cs="Arial"/>
          <w:b/>
        </w:rPr>
        <w:lastRenderedPageBreak/>
        <w:t>Draft Proposed Culture Budget 2019-20</w:t>
      </w:r>
    </w:p>
    <w:tbl>
      <w:tblPr>
        <w:tblW w:w="15290" w:type="dxa"/>
        <w:tblInd w:w="93" w:type="dxa"/>
        <w:tblLook w:val="04A0" w:firstRow="1" w:lastRow="0" w:firstColumn="1" w:lastColumn="0" w:noHBand="0" w:noVBand="1"/>
      </w:tblPr>
      <w:tblGrid>
        <w:gridCol w:w="2665"/>
        <w:gridCol w:w="1134"/>
        <w:gridCol w:w="1134"/>
        <w:gridCol w:w="1134"/>
        <w:gridCol w:w="1134"/>
        <w:gridCol w:w="1134"/>
        <w:gridCol w:w="6955"/>
      </w:tblGrid>
      <w:tr w:rsidR="0029453C" w:rsidRPr="00DA66A1" w14:paraId="61E8BC2E" w14:textId="77777777" w:rsidTr="00CD273D">
        <w:trPr>
          <w:trHeight w:val="267"/>
        </w:trPr>
        <w:tc>
          <w:tcPr>
            <w:tcW w:w="2665" w:type="dxa"/>
            <w:tcBorders>
              <w:top w:val="single" w:sz="8" w:space="0" w:color="auto"/>
              <w:left w:val="single" w:sz="8" w:space="0" w:color="auto"/>
              <w:bottom w:val="single" w:sz="8" w:space="0" w:color="auto"/>
              <w:right w:val="single" w:sz="8" w:space="0" w:color="auto"/>
            </w:tcBorders>
            <w:shd w:val="clear" w:color="000000" w:fill="CCC0DA"/>
            <w:noWrap/>
            <w:vAlign w:val="center"/>
            <w:hideMark/>
          </w:tcPr>
          <w:p w14:paraId="3FCE8701" w14:textId="77777777" w:rsidR="0029453C" w:rsidRPr="00DA66A1" w:rsidRDefault="0029453C" w:rsidP="00CD273D">
            <w:pPr>
              <w:spacing w:after="0" w:line="240" w:lineRule="auto"/>
              <w:rPr>
                <w:rFonts w:ascii="Arial" w:eastAsia="Times New Roman" w:hAnsi="Arial" w:cs="Arial"/>
                <w:color w:val="000000"/>
                <w:sz w:val="20"/>
                <w:lang w:eastAsia="en-GB"/>
              </w:rPr>
            </w:pPr>
            <w:r w:rsidRPr="00DA66A1">
              <w:rPr>
                <w:rFonts w:ascii="Arial" w:eastAsia="Times New Roman" w:hAnsi="Arial" w:cs="Arial"/>
                <w:color w:val="000000"/>
                <w:sz w:val="20"/>
                <w:lang w:eastAsia="en-GB"/>
              </w:rPr>
              <w:t>Culture</w:t>
            </w:r>
          </w:p>
        </w:tc>
        <w:tc>
          <w:tcPr>
            <w:tcW w:w="1134" w:type="dxa"/>
            <w:tcBorders>
              <w:top w:val="single" w:sz="8" w:space="0" w:color="auto"/>
              <w:left w:val="nil"/>
              <w:bottom w:val="single" w:sz="8" w:space="0" w:color="auto"/>
              <w:right w:val="single" w:sz="8" w:space="0" w:color="auto"/>
            </w:tcBorders>
            <w:shd w:val="clear" w:color="000000" w:fill="CCC0DA"/>
            <w:noWrap/>
            <w:vAlign w:val="center"/>
            <w:hideMark/>
          </w:tcPr>
          <w:p w14:paraId="711DF9AB" w14:textId="01FEA383" w:rsidR="0029453C" w:rsidRPr="00DA66A1" w:rsidRDefault="0029453C" w:rsidP="00CD273D">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2018</w:t>
            </w:r>
          </w:p>
        </w:tc>
        <w:tc>
          <w:tcPr>
            <w:tcW w:w="1134" w:type="dxa"/>
            <w:tcBorders>
              <w:top w:val="single" w:sz="8" w:space="0" w:color="auto"/>
              <w:left w:val="nil"/>
              <w:bottom w:val="single" w:sz="8" w:space="0" w:color="auto"/>
              <w:right w:val="single" w:sz="8" w:space="0" w:color="auto"/>
            </w:tcBorders>
            <w:shd w:val="clear" w:color="000000" w:fill="CCC0DA"/>
            <w:noWrap/>
            <w:vAlign w:val="center"/>
            <w:hideMark/>
          </w:tcPr>
          <w:p w14:paraId="25FFF9D4" w14:textId="77777777" w:rsidR="0029453C" w:rsidRPr="00DA66A1" w:rsidRDefault="0029453C" w:rsidP="00CD273D">
            <w:pPr>
              <w:spacing w:after="0" w:line="240" w:lineRule="auto"/>
              <w:jc w:val="right"/>
              <w:rPr>
                <w:rFonts w:ascii="Arial" w:eastAsia="Times New Roman" w:hAnsi="Arial" w:cs="Arial"/>
                <w:color w:val="000000"/>
                <w:sz w:val="20"/>
                <w:lang w:eastAsia="en-GB"/>
              </w:rPr>
            </w:pPr>
            <w:r w:rsidRPr="00DA66A1">
              <w:rPr>
                <w:rFonts w:ascii="Arial" w:eastAsia="Times New Roman" w:hAnsi="Arial" w:cs="Arial"/>
                <w:color w:val="000000"/>
                <w:sz w:val="20"/>
                <w:lang w:eastAsia="en-GB"/>
              </w:rPr>
              <w:t>estimated outturn</w:t>
            </w:r>
          </w:p>
        </w:tc>
        <w:tc>
          <w:tcPr>
            <w:tcW w:w="1134" w:type="dxa"/>
            <w:tcBorders>
              <w:top w:val="single" w:sz="8" w:space="0" w:color="auto"/>
              <w:left w:val="nil"/>
              <w:bottom w:val="single" w:sz="8" w:space="0" w:color="auto"/>
              <w:right w:val="single" w:sz="8" w:space="0" w:color="auto"/>
            </w:tcBorders>
            <w:shd w:val="clear" w:color="000000" w:fill="CCC0DA"/>
            <w:noWrap/>
            <w:vAlign w:val="center"/>
            <w:hideMark/>
          </w:tcPr>
          <w:p w14:paraId="681FF249" w14:textId="77777777" w:rsidR="0029453C" w:rsidRPr="00DA66A1" w:rsidRDefault="0029453C" w:rsidP="00CD273D">
            <w:pPr>
              <w:spacing w:after="0" w:line="240" w:lineRule="auto"/>
              <w:jc w:val="right"/>
              <w:rPr>
                <w:rFonts w:ascii="Arial" w:eastAsia="Times New Roman" w:hAnsi="Arial" w:cs="Arial"/>
                <w:color w:val="000000"/>
                <w:sz w:val="20"/>
                <w:lang w:eastAsia="en-GB"/>
              </w:rPr>
            </w:pPr>
            <w:proofErr w:type="spellStart"/>
            <w:r w:rsidRPr="00DA66A1">
              <w:rPr>
                <w:rFonts w:ascii="Arial" w:eastAsia="Times New Roman" w:hAnsi="Arial" w:cs="Arial"/>
                <w:color w:val="000000"/>
                <w:sz w:val="20"/>
                <w:lang w:eastAsia="en-GB"/>
              </w:rPr>
              <w:t>o/t</w:t>
            </w:r>
            <w:proofErr w:type="spellEnd"/>
            <w:r w:rsidRPr="00DA66A1">
              <w:rPr>
                <w:rFonts w:ascii="Arial" w:eastAsia="Times New Roman" w:hAnsi="Arial" w:cs="Arial"/>
                <w:color w:val="000000"/>
                <w:sz w:val="20"/>
                <w:lang w:eastAsia="en-GB"/>
              </w:rPr>
              <w:t xml:space="preserve"> as % of budget</w:t>
            </w:r>
          </w:p>
        </w:tc>
        <w:tc>
          <w:tcPr>
            <w:tcW w:w="1134" w:type="dxa"/>
            <w:tcBorders>
              <w:top w:val="single" w:sz="8" w:space="0" w:color="auto"/>
              <w:left w:val="nil"/>
              <w:bottom w:val="single" w:sz="8" w:space="0" w:color="auto"/>
              <w:right w:val="single" w:sz="8" w:space="0" w:color="auto"/>
            </w:tcBorders>
            <w:shd w:val="clear" w:color="000000" w:fill="E6B8B7"/>
            <w:noWrap/>
            <w:vAlign w:val="center"/>
            <w:hideMark/>
          </w:tcPr>
          <w:p w14:paraId="2C9EC42C" w14:textId="6CDF8ECC" w:rsidR="0029453C" w:rsidRPr="00DA66A1" w:rsidRDefault="0029453C" w:rsidP="0029453C">
            <w:pPr>
              <w:spacing w:after="0" w:line="240" w:lineRule="auto"/>
              <w:jc w:val="right"/>
              <w:rPr>
                <w:rFonts w:ascii="Arial" w:eastAsia="Times New Roman" w:hAnsi="Arial" w:cs="Arial"/>
                <w:color w:val="000000"/>
                <w:sz w:val="20"/>
                <w:lang w:eastAsia="en-GB"/>
              </w:rPr>
            </w:pPr>
            <w:r w:rsidRPr="00DA66A1">
              <w:rPr>
                <w:rFonts w:ascii="Arial" w:eastAsia="Times New Roman" w:hAnsi="Arial" w:cs="Arial"/>
                <w:color w:val="000000"/>
                <w:sz w:val="20"/>
                <w:lang w:eastAsia="en-GB"/>
              </w:rPr>
              <w:t>201</w:t>
            </w:r>
            <w:r>
              <w:rPr>
                <w:rFonts w:ascii="Arial" w:eastAsia="Times New Roman" w:hAnsi="Arial" w:cs="Arial"/>
                <w:color w:val="000000"/>
                <w:sz w:val="20"/>
                <w:lang w:eastAsia="en-GB"/>
              </w:rPr>
              <w:t>9</w:t>
            </w:r>
          </w:p>
        </w:tc>
        <w:tc>
          <w:tcPr>
            <w:tcW w:w="1134" w:type="dxa"/>
            <w:tcBorders>
              <w:top w:val="single" w:sz="8" w:space="0" w:color="auto"/>
              <w:left w:val="nil"/>
              <w:bottom w:val="single" w:sz="8" w:space="0" w:color="auto"/>
              <w:right w:val="single" w:sz="8" w:space="0" w:color="auto"/>
            </w:tcBorders>
            <w:shd w:val="clear" w:color="000000" w:fill="CCC0DA"/>
            <w:noWrap/>
            <w:vAlign w:val="center"/>
            <w:hideMark/>
          </w:tcPr>
          <w:p w14:paraId="61D883CE" w14:textId="6AE6F787" w:rsidR="0029453C" w:rsidRPr="00DA66A1" w:rsidRDefault="0029453C" w:rsidP="0029453C">
            <w:pPr>
              <w:spacing w:after="0" w:line="240" w:lineRule="auto"/>
              <w:jc w:val="right"/>
              <w:rPr>
                <w:rFonts w:ascii="Arial" w:eastAsia="Times New Roman" w:hAnsi="Arial" w:cs="Arial"/>
                <w:color w:val="000000"/>
                <w:sz w:val="20"/>
                <w:lang w:eastAsia="en-GB"/>
              </w:rPr>
            </w:pPr>
            <w:r w:rsidRPr="00DA66A1">
              <w:rPr>
                <w:rFonts w:ascii="Arial" w:eastAsia="Times New Roman" w:hAnsi="Arial" w:cs="Arial"/>
                <w:color w:val="000000"/>
                <w:sz w:val="20"/>
                <w:lang w:eastAsia="en-GB"/>
              </w:rPr>
              <w:t>% of 201</w:t>
            </w:r>
            <w:r>
              <w:rPr>
                <w:rFonts w:ascii="Arial" w:eastAsia="Times New Roman" w:hAnsi="Arial" w:cs="Arial"/>
                <w:color w:val="000000"/>
                <w:sz w:val="20"/>
                <w:lang w:eastAsia="en-GB"/>
              </w:rPr>
              <w:t>8</w:t>
            </w:r>
          </w:p>
        </w:tc>
        <w:tc>
          <w:tcPr>
            <w:tcW w:w="6955" w:type="dxa"/>
            <w:tcBorders>
              <w:top w:val="single" w:sz="8" w:space="0" w:color="auto"/>
              <w:left w:val="nil"/>
              <w:bottom w:val="single" w:sz="8" w:space="0" w:color="auto"/>
              <w:right w:val="single" w:sz="8" w:space="0" w:color="auto"/>
            </w:tcBorders>
            <w:shd w:val="clear" w:color="auto" w:fill="auto"/>
            <w:noWrap/>
            <w:vAlign w:val="bottom"/>
            <w:hideMark/>
          </w:tcPr>
          <w:p w14:paraId="4A455C0A" w14:textId="77777777" w:rsidR="0029453C" w:rsidRPr="00DA66A1" w:rsidRDefault="0029453C" w:rsidP="00CD273D">
            <w:pPr>
              <w:spacing w:after="0" w:line="240" w:lineRule="auto"/>
              <w:jc w:val="center"/>
              <w:rPr>
                <w:rFonts w:ascii="Arial" w:eastAsia="Times New Roman" w:hAnsi="Arial" w:cs="Arial"/>
                <w:color w:val="000000"/>
                <w:sz w:val="20"/>
                <w:lang w:eastAsia="en-GB"/>
              </w:rPr>
            </w:pPr>
            <w:r w:rsidRPr="00DA66A1">
              <w:rPr>
                <w:rFonts w:ascii="Arial" w:eastAsia="Times New Roman" w:hAnsi="Arial" w:cs="Arial"/>
                <w:color w:val="000000"/>
                <w:sz w:val="20"/>
                <w:lang w:eastAsia="en-GB"/>
              </w:rPr>
              <w:t>Notes</w:t>
            </w:r>
          </w:p>
        </w:tc>
      </w:tr>
      <w:tr w:rsidR="0029453C" w:rsidRPr="00DA66A1" w14:paraId="6C6B0ECB" w14:textId="77777777" w:rsidTr="0029453C">
        <w:trPr>
          <w:trHeight w:val="254"/>
        </w:trPr>
        <w:tc>
          <w:tcPr>
            <w:tcW w:w="266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88814AB" w14:textId="77777777" w:rsidR="0029453C" w:rsidRPr="00DA66A1" w:rsidRDefault="0029453C" w:rsidP="00CD273D">
            <w:pPr>
              <w:spacing w:after="0" w:line="240" w:lineRule="auto"/>
              <w:rPr>
                <w:rFonts w:ascii="Arial" w:eastAsia="Times New Roman" w:hAnsi="Arial" w:cs="Arial"/>
                <w:color w:val="000000"/>
                <w:sz w:val="20"/>
                <w:lang w:eastAsia="en-GB"/>
              </w:rPr>
            </w:pPr>
            <w:r w:rsidRPr="00DA66A1">
              <w:rPr>
                <w:rFonts w:ascii="Arial" w:eastAsia="Times New Roman" w:hAnsi="Arial" w:cs="Arial"/>
                <w:color w:val="000000"/>
                <w:sz w:val="20"/>
                <w:lang w:eastAsia="en-GB"/>
              </w:rPr>
              <w:t>Festivals</w:t>
            </w:r>
          </w:p>
        </w:tc>
        <w:tc>
          <w:tcPr>
            <w:tcW w:w="1134" w:type="dxa"/>
            <w:vMerge w:val="restart"/>
            <w:tcBorders>
              <w:top w:val="nil"/>
              <w:left w:val="single" w:sz="8" w:space="0" w:color="auto"/>
              <w:bottom w:val="single" w:sz="8" w:space="0" w:color="000000"/>
              <w:right w:val="single" w:sz="8" w:space="0" w:color="auto"/>
            </w:tcBorders>
            <w:shd w:val="clear" w:color="000000" w:fill="FFFFFF"/>
            <w:noWrap/>
            <w:vAlign w:val="center"/>
          </w:tcPr>
          <w:p w14:paraId="578DA36F" w14:textId="20F9C815" w:rsidR="0029453C" w:rsidRPr="00DA66A1" w:rsidRDefault="0029453C" w:rsidP="00CD273D">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25</w:t>
            </w:r>
            <w:r w:rsidRPr="00DA66A1">
              <w:rPr>
                <w:rFonts w:ascii="Arial" w:eastAsia="Times New Roman" w:hAnsi="Arial" w:cs="Arial"/>
                <w:color w:val="000000"/>
                <w:sz w:val="20"/>
                <w:lang w:eastAsia="en-GB"/>
              </w:rPr>
              <w:t>,000</w:t>
            </w:r>
          </w:p>
        </w:tc>
        <w:tc>
          <w:tcPr>
            <w:tcW w:w="113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FC3C5D1" w14:textId="1DB404EB" w:rsidR="0029453C" w:rsidRPr="00DA66A1" w:rsidRDefault="0029453C" w:rsidP="0029453C">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25,802</w:t>
            </w:r>
          </w:p>
        </w:tc>
        <w:tc>
          <w:tcPr>
            <w:tcW w:w="113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488E3BA" w14:textId="4E405522" w:rsidR="0029453C" w:rsidRPr="00DA66A1" w:rsidRDefault="0029453C" w:rsidP="00CD273D">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10</w:t>
            </w:r>
            <w:r w:rsidRPr="00DA66A1">
              <w:rPr>
                <w:rFonts w:ascii="Arial" w:eastAsia="Times New Roman" w:hAnsi="Arial" w:cs="Arial"/>
                <w:color w:val="000000"/>
                <w:sz w:val="20"/>
                <w:lang w:eastAsia="en-GB"/>
              </w:rPr>
              <w:t>3%</w:t>
            </w:r>
          </w:p>
        </w:tc>
        <w:tc>
          <w:tcPr>
            <w:tcW w:w="1134" w:type="dxa"/>
            <w:vMerge w:val="restart"/>
            <w:tcBorders>
              <w:top w:val="nil"/>
              <w:left w:val="single" w:sz="8" w:space="0" w:color="auto"/>
              <w:bottom w:val="single" w:sz="8" w:space="0" w:color="000000"/>
              <w:right w:val="single" w:sz="8" w:space="0" w:color="auto"/>
            </w:tcBorders>
            <w:shd w:val="clear" w:color="000000" w:fill="E6B8B7"/>
            <w:noWrap/>
            <w:vAlign w:val="center"/>
          </w:tcPr>
          <w:p w14:paraId="529539B3" w14:textId="0DE143EA" w:rsidR="0029453C" w:rsidRPr="00DA66A1" w:rsidRDefault="00EA236C" w:rsidP="00CD273D">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30,000</w:t>
            </w:r>
          </w:p>
        </w:tc>
        <w:tc>
          <w:tcPr>
            <w:tcW w:w="113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1D36DC8" w14:textId="10C13C71" w:rsidR="0029453C" w:rsidRPr="00DA66A1" w:rsidRDefault="00EA236C" w:rsidP="00CD273D">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120</w:t>
            </w:r>
            <w:r w:rsidR="0029453C" w:rsidRPr="00DA66A1">
              <w:rPr>
                <w:rFonts w:ascii="Arial" w:eastAsia="Times New Roman" w:hAnsi="Arial" w:cs="Arial"/>
                <w:color w:val="000000"/>
                <w:sz w:val="20"/>
                <w:lang w:eastAsia="en-GB"/>
              </w:rPr>
              <w:t>%</w:t>
            </w:r>
          </w:p>
        </w:tc>
        <w:tc>
          <w:tcPr>
            <w:tcW w:w="6955" w:type="dxa"/>
            <w:tcBorders>
              <w:top w:val="nil"/>
              <w:left w:val="nil"/>
              <w:bottom w:val="nil"/>
              <w:right w:val="single" w:sz="8" w:space="0" w:color="auto"/>
            </w:tcBorders>
            <w:shd w:val="clear" w:color="auto" w:fill="auto"/>
            <w:noWrap/>
            <w:vAlign w:val="center"/>
            <w:hideMark/>
          </w:tcPr>
          <w:p w14:paraId="67275EC1" w14:textId="77777777" w:rsidR="0029453C" w:rsidRPr="00DA66A1" w:rsidRDefault="0029453C" w:rsidP="00CD273D">
            <w:pPr>
              <w:spacing w:after="0" w:line="240" w:lineRule="auto"/>
              <w:rPr>
                <w:rFonts w:ascii="Arial" w:eastAsia="Times New Roman" w:hAnsi="Arial" w:cs="Arial"/>
                <w:color w:val="000000"/>
                <w:sz w:val="20"/>
                <w:lang w:eastAsia="en-GB"/>
              </w:rPr>
            </w:pPr>
            <w:r w:rsidRPr="00DA66A1">
              <w:rPr>
                <w:rFonts w:ascii="Arial" w:eastAsia="Times New Roman" w:hAnsi="Arial" w:cs="Arial"/>
                <w:color w:val="000000"/>
                <w:sz w:val="20"/>
                <w:lang w:eastAsia="en-GB"/>
              </w:rPr>
              <w:t>Budget to fund Party in the Park, Harrington Kite Festival,</w:t>
            </w:r>
          </w:p>
        </w:tc>
      </w:tr>
      <w:tr w:rsidR="0029453C" w:rsidRPr="00DA66A1" w14:paraId="06CFC92A" w14:textId="77777777" w:rsidTr="0029453C">
        <w:trPr>
          <w:trHeight w:val="267"/>
        </w:trPr>
        <w:tc>
          <w:tcPr>
            <w:tcW w:w="2665" w:type="dxa"/>
            <w:vMerge/>
            <w:tcBorders>
              <w:top w:val="nil"/>
              <w:left w:val="single" w:sz="8" w:space="0" w:color="auto"/>
              <w:bottom w:val="single" w:sz="8" w:space="0" w:color="000000"/>
              <w:right w:val="single" w:sz="8" w:space="0" w:color="auto"/>
            </w:tcBorders>
            <w:vAlign w:val="center"/>
            <w:hideMark/>
          </w:tcPr>
          <w:p w14:paraId="6223652D" w14:textId="77777777" w:rsidR="0029453C" w:rsidRPr="00DA66A1" w:rsidRDefault="0029453C" w:rsidP="00CD273D">
            <w:pPr>
              <w:spacing w:after="0" w:line="240" w:lineRule="auto"/>
              <w:rPr>
                <w:rFonts w:ascii="Arial" w:eastAsia="Times New Roman" w:hAnsi="Arial" w:cs="Arial"/>
                <w:color w:val="000000"/>
                <w:sz w:val="20"/>
                <w:lang w:eastAsia="en-GB"/>
              </w:rPr>
            </w:pPr>
          </w:p>
        </w:tc>
        <w:tc>
          <w:tcPr>
            <w:tcW w:w="1134" w:type="dxa"/>
            <w:vMerge/>
            <w:tcBorders>
              <w:top w:val="nil"/>
              <w:left w:val="single" w:sz="8" w:space="0" w:color="auto"/>
              <w:bottom w:val="single" w:sz="8" w:space="0" w:color="000000"/>
              <w:right w:val="single" w:sz="8" w:space="0" w:color="auto"/>
            </w:tcBorders>
            <w:vAlign w:val="center"/>
          </w:tcPr>
          <w:p w14:paraId="02ED4AB0" w14:textId="77777777" w:rsidR="0029453C" w:rsidRPr="00DA66A1" w:rsidRDefault="0029453C" w:rsidP="00CD273D">
            <w:pPr>
              <w:spacing w:after="0" w:line="240" w:lineRule="auto"/>
              <w:rPr>
                <w:rFonts w:ascii="Arial" w:eastAsia="Times New Roman" w:hAnsi="Arial" w:cs="Arial"/>
                <w:color w:val="000000"/>
                <w:sz w:val="20"/>
                <w:lang w:eastAsia="en-GB"/>
              </w:rPr>
            </w:pPr>
          </w:p>
        </w:tc>
        <w:tc>
          <w:tcPr>
            <w:tcW w:w="1134" w:type="dxa"/>
            <w:vMerge/>
            <w:tcBorders>
              <w:top w:val="nil"/>
              <w:left w:val="single" w:sz="8" w:space="0" w:color="auto"/>
              <w:bottom w:val="single" w:sz="8" w:space="0" w:color="000000"/>
              <w:right w:val="single" w:sz="8" w:space="0" w:color="auto"/>
            </w:tcBorders>
            <w:vAlign w:val="center"/>
            <w:hideMark/>
          </w:tcPr>
          <w:p w14:paraId="64570585" w14:textId="77777777" w:rsidR="0029453C" w:rsidRPr="00DA66A1" w:rsidRDefault="0029453C" w:rsidP="00CD273D">
            <w:pPr>
              <w:spacing w:after="0" w:line="240" w:lineRule="auto"/>
              <w:rPr>
                <w:rFonts w:ascii="Arial" w:eastAsia="Times New Roman" w:hAnsi="Arial" w:cs="Arial"/>
                <w:color w:val="000000"/>
                <w:sz w:val="20"/>
                <w:lang w:eastAsia="en-GB"/>
              </w:rPr>
            </w:pPr>
          </w:p>
        </w:tc>
        <w:tc>
          <w:tcPr>
            <w:tcW w:w="1134" w:type="dxa"/>
            <w:vMerge/>
            <w:tcBorders>
              <w:top w:val="nil"/>
              <w:left w:val="single" w:sz="8" w:space="0" w:color="auto"/>
              <w:bottom w:val="single" w:sz="8" w:space="0" w:color="000000"/>
              <w:right w:val="single" w:sz="8" w:space="0" w:color="auto"/>
            </w:tcBorders>
            <w:vAlign w:val="center"/>
            <w:hideMark/>
          </w:tcPr>
          <w:p w14:paraId="797BB960" w14:textId="77777777" w:rsidR="0029453C" w:rsidRPr="00DA66A1" w:rsidRDefault="0029453C" w:rsidP="00CD273D">
            <w:pPr>
              <w:spacing w:after="0" w:line="240" w:lineRule="auto"/>
              <w:rPr>
                <w:rFonts w:ascii="Arial" w:eastAsia="Times New Roman" w:hAnsi="Arial" w:cs="Arial"/>
                <w:color w:val="000000"/>
                <w:sz w:val="20"/>
                <w:lang w:eastAsia="en-GB"/>
              </w:rPr>
            </w:pPr>
          </w:p>
        </w:tc>
        <w:tc>
          <w:tcPr>
            <w:tcW w:w="1134" w:type="dxa"/>
            <w:vMerge/>
            <w:tcBorders>
              <w:top w:val="nil"/>
              <w:left w:val="single" w:sz="8" w:space="0" w:color="auto"/>
              <w:bottom w:val="single" w:sz="8" w:space="0" w:color="000000"/>
              <w:right w:val="single" w:sz="8" w:space="0" w:color="auto"/>
            </w:tcBorders>
            <w:vAlign w:val="center"/>
          </w:tcPr>
          <w:p w14:paraId="1A838499" w14:textId="77777777" w:rsidR="0029453C" w:rsidRPr="00DA66A1" w:rsidRDefault="0029453C" w:rsidP="00CD273D">
            <w:pPr>
              <w:spacing w:after="0" w:line="240" w:lineRule="auto"/>
              <w:rPr>
                <w:rFonts w:ascii="Arial" w:eastAsia="Times New Roman" w:hAnsi="Arial" w:cs="Arial"/>
                <w:color w:val="000000"/>
                <w:sz w:val="20"/>
                <w:lang w:eastAsia="en-GB"/>
              </w:rPr>
            </w:pPr>
          </w:p>
        </w:tc>
        <w:tc>
          <w:tcPr>
            <w:tcW w:w="1134" w:type="dxa"/>
            <w:vMerge/>
            <w:tcBorders>
              <w:top w:val="nil"/>
              <w:left w:val="single" w:sz="8" w:space="0" w:color="auto"/>
              <w:bottom w:val="single" w:sz="8" w:space="0" w:color="000000"/>
              <w:right w:val="single" w:sz="8" w:space="0" w:color="auto"/>
            </w:tcBorders>
            <w:vAlign w:val="center"/>
            <w:hideMark/>
          </w:tcPr>
          <w:p w14:paraId="4282AAA3" w14:textId="77777777" w:rsidR="0029453C" w:rsidRPr="00DA66A1" w:rsidRDefault="0029453C" w:rsidP="00CD273D">
            <w:pPr>
              <w:spacing w:after="0" w:line="240" w:lineRule="auto"/>
              <w:rPr>
                <w:rFonts w:ascii="Arial" w:eastAsia="Times New Roman" w:hAnsi="Arial" w:cs="Arial"/>
                <w:color w:val="000000"/>
                <w:sz w:val="20"/>
                <w:lang w:eastAsia="en-GB"/>
              </w:rPr>
            </w:pPr>
          </w:p>
        </w:tc>
        <w:tc>
          <w:tcPr>
            <w:tcW w:w="6955" w:type="dxa"/>
            <w:tcBorders>
              <w:top w:val="nil"/>
              <w:left w:val="nil"/>
              <w:bottom w:val="single" w:sz="8" w:space="0" w:color="auto"/>
              <w:right w:val="single" w:sz="8" w:space="0" w:color="auto"/>
            </w:tcBorders>
            <w:shd w:val="clear" w:color="auto" w:fill="auto"/>
            <w:noWrap/>
            <w:vAlign w:val="center"/>
            <w:hideMark/>
          </w:tcPr>
          <w:p w14:paraId="29D90CE0" w14:textId="75E6E4E2" w:rsidR="0029453C" w:rsidRPr="00DA66A1" w:rsidRDefault="006540CD" w:rsidP="006540CD">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a</w:t>
            </w:r>
            <w:r w:rsidR="00EA236C">
              <w:rPr>
                <w:rFonts w:ascii="Arial" w:eastAsia="Times New Roman" w:hAnsi="Arial" w:cs="Arial"/>
                <w:color w:val="000000"/>
                <w:sz w:val="20"/>
                <w:lang w:eastAsia="en-GB"/>
              </w:rPr>
              <w:t xml:space="preserve">nd two days of </w:t>
            </w:r>
            <w:r w:rsidR="0029453C">
              <w:rPr>
                <w:rFonts w:ascii="Arial" w:eastAsia="Times New Roman" w:hAnsi="Arial" w:cs="Arial"/>
                <w:color w:val="000000"/>
                <w:sz w:val="20"/>
                <w:lang w:eastAsia="en-GB"/>
              </w:rPr>
              <w:t>drama at Workington Hall</w:t>
            </w:r>
          </w:p>
        </w:tc>
      </w:tr>
      <w:tr w:rsidR="0029453C" w:rsidRPr="00DA66A1" w14:paraId="3A62E709" w14:textId="77777777" w:rsidTr="0029453C">
        <w:trPr>
          <w:trHeight w:val="254"/>
        </w:trPr>
        <w:tc>
          <w:tcPr>
            <w:tcW w:w="266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C65174A" w14:textId="77777777" w:rsidR="0029453C" w:rsidRPr="00DA66A1" w:rsidRDefault="0029453C" w:rsidP="00CD273D">
            <w:pPr>
              <w:spacing w:after="0" w:line="240" w:lineRule="auto"/>
              <w:rPr>
                <w:rFonts w:ascii="Arial" w:eastAsia="Times New Roman" w:hAnsi="Arial" w:cs="Arial"/>
                <w:color w:val="000000"/>
                <w:sz w:val="20"/>
                <w:lang w:eastAsia="en-GB"/>
              </w:rPr>
            </w:pPr>
            <w:r w:rsidRPr="00DA66A1">
              <w:rPr>
                <w:rFonts w:ascii="Arial" w:eastAsia="Times New Roman" w:hAnsi="Arial" w:cs="Arial"/>
                <w:color w:val="000000"/>
                <w:sz w:val="20"/>
                <w:lang w:eastAsia="en-GB"/>
              </w:rPr>
              <w:t>Youth sport</w:t>
            </w:r>
          </w:p>
        </w:tc>
        <w:tc>
          <w:tcPr>
            <w:tcW w:w="1134" w:type="dxa"/>
            <w:vMerge w:val="restart"/>
            <w:tcBorders>
              <w:top w:val="nil"/>
              <w:left w:val="single" w:sz="8" w:space="0" w:color="auto"/>
              <w:bottom w:val="single" w:sz="8" w:space="0" w:color="000000"/>
              <w:right w:val="single" w:sz="8" w:space="0" w:color="auto"/>
            </w:tcBorders>
            <w:shd w:val="clear" w:color="000000" w:fill="FFFFFF"/>
            <w:noWrap/>
            <w:vAlign w:val="center"/>
          </w:tcPr>
          <w:p w14:paraId="7D3B5336" w14:textId="29C61303" w:rsidR="0029453C" w:rsidRPr="00DA66A1" w:rsidRDefault="0029453C" w:rsidP="00CD273D">
            <w:pPr>
              <w:spacing w:after="0" w:line="240" w:lineRule="auto"/>
              <w:jc w:val="right"/>
              <w:rPr>
                <w:rFonts w:ascii="Arial" w:eastAsia="Times New Roman" w:hAnsi="Arial" w:cs="Arial"/>
                <w:color w:val="000000"/>
                <w:sz w:val="20"/>
                <w:lang w:eastAsia="en-GB"/>
              </w:rPr>
            </w:pPr>
            <w:r w:rsidRPr="00DA66A1">
              <w:rPr>
                <w:rFonts w:ascii="Arial" w:eastAsia="Times New Roman" w:hAnsi="Arial" w:cs="Arial"/>
                <w:color w:val="000000"/>
                <w:sz w:val="20"/>
                <w:lang w:eastAsia="en-GB"/>
              </w:rPr>
              <w:t> </w:t>
            </w:r>
          </w:p>
        </w:tc>
        <w:tc>
          <w:tcPr>
            <w:tcW w:w="113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7F43D05" w14:textId="77777777" w:rsidR="0029453C" w:rsidRPr="00DA66A1" w:rsidRDefault="0029453C" w:rsidP="00CD273D">
            <w:pPr>
              <w:spacing w:after="0" w:line="240" w:lineRule="auto"/>
              <w:jc w:val="right"/>
              <w:rPr>
                <w:rFonts w:ascii="Arial" w:eastAsia="Times New Roman" w:hAnsi="Arial" w:cs="Arial"/>
                <w:color w:val="000000"/>
                <w:sz w:val="20"/>
                <w:lang w:eastAsia="en-GB"/>
              </w:rPr>
            </w:pPr>
            <w:r w:rsidRPr="00DA66A1">
              <w:rPr>
                <w:rFonts w:ascii="Arial" w:eastAsia="Times New Roman" w:hAnsi="Arial" w:cs="Arial"/>
                <w:color w:val="000000"/>
                <w:sz w:val="20"/>
                <w:lang w:eastAsia="en-GB"/>
              </w:rPr>
              <w:t>0</w:t>
            </w:r>
          </w:p>
        </w:tc>
        <w:tc>
          <w:tcPr>
            <w:tcW w:w="113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FD5D324" w14:textId="77777777" w:rsidR="0029453C" w:rsidRPr="00DA66A1" w:rsidRDefault="0029453C" w:rsidP="00CD273D">
            <w:pPr>
              <w:spacing w:after="0" w:line="240" w:lineRule="auto"/>
              <w:jc w:val="right"/>
              <w:rPr>
                <w:rFonts w:ascii="Arial" w:eastAsia="Times New Roman" w:hAnsi="Arial" w:cs="Arial"/>
                <w:color w:val="000000"/>
                <w:sz w:val="20"/>
                <w:lang w:eastAsia="en-GB"/>
              </w:rPr>
            </w:pPr>
            <w:r w:rsidRPr="00DA66A1">
              <w:rPr>
                <w:rFonts w:ascii="Arial" w:eastAsia="Times New Roman" w:hAnsi="Arial" w:cs="Arial"/>
                <w:color w:val="000000"/>
                <w:sz w:val="20"/>
                <w:lang w:eastAsia="en-GB"/>
              </w:rPr>
              <w:t> </w:t>
            </w:r>
          </w:p>
        </w:tc>
        <w:tc>
          <w:tcPr>
            <w:tcW w:w="1134" w:type="dxa"/>
            <w:vMerge w:val="restart"/>
            <w:tcBorders>
              <w:top w:val="nil"/>
              <w:left w:val="single" w:sz="8" w:space="0" w:color="auto"/>
              <w:bottom w:val="single" w:sz="8" w:space="0" w:color="000000"/>
              <w:right w:val="single" w:sz="8" w:space="0" w:color="auto"/>
            </w:tcBorders>
            <w:shd w:val="clear" w:color="000000" w:fill="E6B8B7"/>
            <w:noWrap/>
            <w:vAlign w:val="center"/>
          </w:tcPr>
          <w:p w14:paraId="6911DC40" w14:textId="67B081B4" w:rsidR="0029453C" w:rsidRPr="00DA66A1" w:rsidRDefault="0029453C" w:rsidP="00CD273D">
            <w:pPr>
              <w:spacing w:after="0" w:line="240" w:lineRule="auto"/>
              <w:jc w:val="right"/>
              <w:rPr>
                <w:rFonts w:ascii="Arial" w:eastAsia="Times New Roman" w:hAnsi="Arial" w:cs="Arial"/>
                <w:color w:val="000000"/>
                <w:sz w:val="20"/>
                <w:lang w:eastAsia="en-GB"/>
              </w:rPr>
            </w:pPr>
          </w:p>
        </w:tc>
        <w:tc>
          <w:tcPr>
            <w:tcW w:w="113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D3B6AB9" w14:textId="77777777" w:rsidR="0029453C" w:rsidRPr="00DA66A1" w:rsidRDefault="0029453C" w:rsidP="00CD273D">
            <w:pPr>
              <w:spacing w:after="0" w:line="240" w:lineRule="auto"/>
              <w:jc w:val="right"/>
              <w:rPr>
                <w:rFonts w:ascii="Arial" w:eastAsia="Times New Roman" w:hAnsi="Arial" w:cs="Arial"/>
                <w:color w:val="000000"/>
                <w:sz w:val="20"/>
                <w:lang w:eastAsia="en-GB"/>
              </w:rPr>
            </w:pPr>
            <w:r w:rsidRPr="00DA66A1">
              <w:rPr>
                <w:rFonts w:ascii="Arial" w:eastAsia="Times New Roman" w:hAnsi="Arial" w:cs="Arial"/>
                <w:color w:val="000000"/>
                <w:sz w:val="20"/>
                <w:lang w:eastAsia="en-GB"/>
              </w:rPr>
              <w:t> </w:t>
            </w:r>
          </w:p>
        </w:tc>
        <w:tc>
          <w:tcPr>
            <w:tcW w:w="6955" w:type="dxa"/>
            <w:tcBorders>
              <w:top w:val="nil"/>
              <w:left w:val="nil"/>
              <w:bottom w:val="nil"/>
              <w:right w:val="single" w:sz="8" w:space="0" w:color="auto"/>
            </w:tcBorders>
            <w:shd w:val="clear" w:color="auto" w:fill="auto"/>
            <w:noWrap/>
            <w:vAlign w:val="center"/>
            <w:hideMark/>
          </w:tcPr>
          <w:p w14:paraId="1B7A357E" w14:textId="77777777" w:rsidR="0029453C" w:rsidRPr="00DA66A1" w:rsidRDefault="0029453C" w:rsidP="00CD273D">
            <w:pPr>
              <w:spacing w:after="0" w:line="240" w:lineRule="auto"/>
              <w:rPr>
                <w:rFonts w:ascii="Arial" w:eastAsia="Times New Roman" w:hAnsi="Arial" w:cs="Arial"/>
                <w:color w:val="000000"/>
                <w:sz w:val="20"/>
                <w:lang w:eastAsia="en-GB"/>
              </w:rPr>
            </w:pPr>
            <w:r w:rsidRPr="00DA66A1">
              <w:rPr>
                <w:rFonts w:ascii="Arial" w:eastAsia="Times New Roman" w:hAnsi="Arial" w:cs="Arial"/>
                <w:color w:val="000000"/>
                <w:sz w:val="20"/>
                <w:lang w:eastAsia="en-GB"/>
              </w:rPr>
              <w:t>Budget line now moved to Youth Provision in P&amp;R budget.</w:t>
            </w:r>
          </w:p>
        </w:tc>
      </w:tr>
      <w:tr w:rsidR="0029453C" w:rsidRPr="00DA66A1" w14:paraId="60E8D84B" w14:textId="77777777" w:rsidTr="0029453C">
        <w:trPr>
          <w:trHeight w:val="267"/>
        </w:trPr>
        <w:tc>
          <w:tcPr>
            <w:tcW w:w="2665" w:type="dxa"/>
            <w:vMerge/>
            <w:tcBorders>
              <w:top w:val="nil"/>
              <w:left w:val="single" w:sz="8" w:space="0" w:color="auto"/>
              <w:bottom w:val="single" w:sz="8" w:space="0" w:color="000000"/>
              <w:right w:val="single" w:sz="8" w:space="0" w:color="auto"/>
            </w:tcBorders>
            <w:vAlign w:val="center"/>
            <w:hideMark/>
          </w:tcPr>
          <w:p w14:paraId="7F4609F3" w14:textId="77777777" w:rsidR="0029453C" w:rsidRPr="00DA66A1" w:rsidRDefault="0029453C" w:rsidP="00CD273D">
            <w:pPr>
              <w:spacing w:after="0" w:line="240" w:lineRule="auto"/>
              <w:rPr>
                <w:rFonts w:ascii="Arial" w:eastAsia="Times New Roman" w:hAnsi="Arial" w:cs="Arial"/>
                <w:color w:val="000000"/>
                <w:sz w:val="20"/>
                <w:lang w:eastAsia="en-GB"/>
              </w:rPr>
            </w:pPr>
          </w:p>
        </w:tc>
        <w:tc>
          <w:tcPr>
            <w:tcW w:w="1134" w:type="dxa"/>
            <w:vMerge/>
            <w:tcBorders>
              <w:top w:val="nil"/>
              <w:left w:val="single" w:sz="8" w:space="0" w:color="auto"/>
              <w:bottom w:val="single" w:sz="8" w:space="0" w:color="000000"/>
              <w:right w:val="single" w:sz="8" w:space="0" w:color="auto"/>
            </w:tcBorders>
            <w:vAlign w:val="center"/>
          </w:tcPr>
          <w:p w14:paraId="3CF8ACA2" w14:textId="77777777" w:rsidR="0029453C" w:rsidRPr="00DA66A1" w:rsidRDefault="0029453C" w:rsidP="00CD273D">
            <w:pPr>
              <w:spacing w:after="0" w:line="240" w:lineRule="auto"/>
              <w:rPr>
                <w:rFonts w:ascii="Arial" w:eastAsia="Times New Roman" w:hAnsi="Arial" w:cs="Arial"/>
                <w:color w:val="000000"/>
                <w:sz w:val="20"/>
                <w:lang w:eastAsia="en-GB"/>
              </w:rPr>
            </w:pPr>
          </w:p>
        </w:tc>
        <w:tc>
          <w:tcPr>
            <w:tcW w:w="1134" w:type="dxa"/>
            <w:vMerge/>
            <w:tcBorders>
              <w:top w:val="nil"/>
              <w:left w:val="single" w:sz="8" w:space="0" w:color="auto"/>
              <w:bottom w:val="single" w:sz="8" w:space="0" w:color="000000"/>
              <w:right w:val="single" w:sz="8" w:space="0" w:color="auto"/>
            </w:tcBorders>
            <w:vAlign w:val="center"/>
            <w:hideMark/>
          </w:tcPr>
          <w:p w14:paraId="2B039859" w14:textId="77777777" w:rsidR="0029453C" w:rsidRPr="00DA66A1" w:rsidRDefault="0029453C" w:rsidP="00CD273D">
            <w:pPr>
              <w:spacing w:after="0" w:line="240" w:lineRule="auto"/>
              <w:rPr>
                <w:rFonts w:ascii="Arial" w:eastAsia="Times New Roman" w:hAnsi="Arial" w:cs="Arial"/>
                <w:color w:val="000000"/>
                <w:sz w:val="20"/>
                <w:lang w:eastAsia="en-GB"/>
              </w:rPr>
            </w:pPr>
          </w:p>
        </w:tc>
        <w:tc>
          <w:tcPr>
            <w:tcW w:w="1134" w:type="dxa"/>
            <w:vMerge/>
            <w:tcBorders>
              <w:top w:val="nil"/>
              <w:left w:val="single" w:sz="8" w:space="0" w:color="auto"/>
              <w:bottom w:val="single" w:sz="8" w:space="0" w:color="000000"/>
              <w:right w:val="single" w:sz="8" w:space="0" w:color="auto"/>
            </w:tcBorders>
            <w:vAlign w:val="center"/>
            <w:hideMark/>
          </w:tcPr>
          <w:p w14:paraId="43F84B79" w14:textId="77777777" w:rsidR="0029453C" w:rsidRPr="00DA66A1" w:rsidRDefault="0029453C" w:rsidP="00CD273D">
            <w:pPr>
              <w:spacing w:after="0" w:line="240" w:lineRule="auto"/>
              <w:rPr>
                <w:rFonts w:ascii="Arial" w:eastAsia="Times New Roman" w:hAnsi="Arial" w:cs="Arial"/>
                <w:color w:val="000000"/>
                <w:sz w:val="20"/>
                <w:lang w:eastAsia="en-GB"/>
              </w:rPr>
            </w:pPr>
          </w:p>
        </w:tc>
        <w:tc>
          <w:tcPr>
            <w:tcW w:w="1134" w:type="dxa"/>
            <w:vMerge/>
            <w:tcBorders>
              <w:top w:val="nil"/>
              <w:left w:val="single" w:sz="8" w:space="0" w:color="auto"/>
              <w:bottom w:val="single" w:sz="8" w:space="0" w:color="000000"/>
              <w:right w:val="single" w:sz="8" w:space="0" w:color="auto"/>
            </w:tcBorders>
            <w:vAlign w:val="center"/>
          </w:tcPr>
          <w:p w14:paraId="27744331" w14:textId="77777777" w:rsidR="0029453C" w:rsidRPr="00DA66A1" w:rsidRDefault="0029453C" w:rsidP="00CD273D">
            <w:pPr>
              <w:spacing w:after="0" w:line="240" w:lineRule="auto"/>
              <w:rPr>
                <w:rFonts w:ascii="Arial" w:eastAsia="Times New Roman" w:hAnsi="Arial" w:cs="Arial"/>
                <w:color w:val="000000"/>
                <w:sz w:val="20"/>
                <w:lang w:eastAsia="en-GB"/>
              </w:rPr>
            </w:pPr>
          </w:p>
        </w:tc>
        <w:tc>
          <w:tcPr>
            <w:tcW w:w="1134" w:type="dxa"/>
            <w:vMerge/>
            <w:tcBorders>
              <w:top w:val="nil"/>
              <w:left w:val="single" w:sz="8" w:space="0" w:color="auto"/>
              <w:bottom w:val="single" w:sz="8" w:space="0" w:color="000000"/>
              <w:right w:val="single" w:sz="8" w:space="0" w:color="auto"/>
            </w:tcBorders>
            <w:vAlign w:val="center"/>
            <w:hideMark/>
          </w:tcPr>
          <w:p w14:paraId="3242674C" w14:textId="77777777" w:rsidR="0029453C" w:rsidRPr="00DA66A1" w:rsidRDefault="0029453C" w:rsidP="00CD273D">
            <w:pPr>
              <w:spacing w:after="0" w:line="240" w:lineRule="auto"/>
              <w:rPr>
                <w:rFonts w:ascii="Arial" w:eastAsia="Times New Roman" w:hAnsi="Arial" w:cs="Arial"/>
                <w:color w:val="000000"/>
                <w:sz w:val="20"/>
                <w:lang w:eastAsia="en-GB"/>
              </w:rPr>
            </w:pPr>
          </w:p>
        </w:tc>
        <w:tc>
          <w:tcPr>
            <w:tcW w:w="6955" w:type="dxa"/>
            <w:tcBorders>
              <w:top w:val="nil"/>
              <w:left w:val="nil"/>
              <w:bottom w:val="single" w:sz="8" w:space="0" w:color="auto"/>
              <w:right w:val="single" w:sz="8" w:space="0" w:color="auto"/>
            </w:tcBorders>
            <w:shd w:val="clear" w:color="auto" w:fill="auto"/>
            <w:noWrap/>
            <w:vAlign w:val="center"/>
            <w:hideMark/>
          </w:tcPr>
          <w:p w14:paraId="3881A6CD" w14:textId="77777777" w:rsidR="0029453C" w:rsidRPr="00DA66A1" w:rsidRDefault="0029453C" w:rsidP="00CD273D">
            <w:pPr>
              <w:spacing w:after="0" w:line="240" w:lineRule="auto"/>
              <w:rPr>
                <w:rFonts w:ascii="Arial" w:eastAsia="Times New Roman" w:hAnsi="Arial" w:cs="Arial"/>
                <w:color w:val="000000"/>
                <w:sz w:val="20"/>
                <w:lang w:eastAsia="en-GB"/>
              </w:rPr>
            </w:pPr>
            <w:r w:rsidRPr="00DA66A1">
              <w:rPr>
                <w:rFonts w:ascii="Arial" w:eastAsia="Times New Roman" w:hAnsi="Arial" w:cs="Arial"/>
                <w:color w:val="000000"/>
                <w:sz w:val="20"/>
                <w:lang w:eastAsia="en-GB"/>
              </w:rPr>
              <w:t>This must also include £5,000 for Workington Go!</w:t>
            </w:r>
          </w:p>
        </w:tc>
      </w:tr>
      <w:tr w:rsidR="0029453C" w:rsidRPr="00DA66A1" w14:paraId="5ABF4A5E" w14:textId="77777777" w:rsidTr="0029453C">
        <w:trPr>
          <w:trHeight w:val="267"/>
        </w:trPr>
        <w:tc>
          <w:tcPr>
            <w:tcW w:w="2665" w:type="dxa"/>
            <w:tcBorders>
              <w:top w:val="nil"/>
              <w:left w:val="single" w:sz="8" w:space="0" w:color="auto"/>
              <w:bottom w:val="single" w:sz="8" w:space="0" w:color="auto"/>
              <w:right w:val="single" w:sz="8" w:space="0" w:color="auto"/>
            </w:tcBorders>
            <w:shd w:val="clear" w:color="000000" w:fill="FFFFFF"/>
            <w:noWrap/>
            <w:vAlign w:val="center"/>
            <w:hideMark/>
          </w:tcPr>
          <w:p w14:paraId="5FBE9C92" w14:textId="77777777" w:rsidR="0029453C" w:rsidRPr="00DA66A1" w:rsidRDefault="0029453C" w:rsidP="00CD273D">
            <w:pPr>
              <w:spacing w:after="0" w:line="240" w:lineRule="auto"/>
              <w:rPr>
                <w:rFonts w:ascii="Arial" w:eastAsia="Times New Roman" w:hAnsi="Arial" w:cs="Arial"/>
                <w:color w:val="000000"/>
                <w:sz w:val="20"/>
                <w:lang w:eastAsia="en-GB"/>
              </w:rPr>
            </w:pPr>
            <w:r w:rsidRPr="00DA66A1">
              <w:rPr>
                <w:rFonts w:ascii="Arial" w:eastAsia="Times New Roman" w:hAnsi="Arial" w:cs="Arial"/>
                <w:color w:val="000000"/>
                <w:sz w:val="20"/>
                <w:lang w:eastAsia="en-GB"/>
              </w:rPr>
              <w:t>Heritage projects</w:t>
            </w:r>
          </w:p>
        </w:tc>
        <w:tc>
          <w:tcPr>
            <w:tcW w:w="1134" w:type="dxa"/>
            <w:tcBorders>
              <w:top w:val="nil"/>
              <w:left w:val="nil"/>
              <w:bottom w:val="single" w:sz="8" w:space="0" w:color="auto"/>
              <w:right w:val="single" w:sz="8" w:space="0" w:color="auto"/>
            </w:tcBorders>
            <w:shd w:val="clear" w:color="000000" w:fill="FFFFFF"/>
            <w:noWrap/>
            <w:vAlign w:val="center"/>
          </w:tcPr>
          <w:p w14:paraId="2E897963" w14:textId="2ED41EF3" w:rsidR="0029453C" w:rsidRPr="00DA66A1" w:rsidRDefault="0029453C" w:rsidP="00CD273D">
            <w:pPr>
              <w:spacing w:after="0" w:line="240" w:lineRule="auto"/>
              <w:jc w:val="right"/>
              <w:rPr>
                <w:rFonts w:ascii="Arial" w:eastAsia="Times New Roman" w:hAnsi="Arial" w:cs="Arial"/>
                <w:color w:val="000000"/>
                <w:sz w:val="20"/>
                <w:lang w:eastAsia="en-GB"/>
              </w:rPr>
            </w:pPr>
            <w:r w:rsidRPr="00DA66A1">
              <w:rPr>
                <w:rFonts w:ascii="Arial" w:eastAsia="Times New Roman" w:hAnsi="Arial" w:cs="Arial"/>
                <w:color w:val="000000"/>
                <w:sz w:val="20"/>
                <w:lang w:eastAsia="en-GB"/>
              </w:rPr>
              <w:t>3,000</w:t>
            </w:r>
          </w:p>
        </w:tc>
        <w:tc>
          <w:tcPr>
            <w:tcW w:w="1134" w:type="dxa"/>
            <w:tcBorders>
              <w:top w:val="nil"/>
              <w:left w:val="nil"/>
              <w:bottom w:val="single" w:sz="8" w:space="0" w:color="auto"/>
              <w:right w:val="single" w:sz="8" w:space="0" w:color="auto"/>
            </w:tcBorders>
            <w:shd w:val="clear" w:color="000000" w:fill="FFFFFF"/>
            <w:noWrap/>
            <w:vAlign w:val="center"/>
            <w:hideMark/>
          </w:tcPr>
          <w:p w14:paraId="6B029777" w14:textId="66061BCC" w:rsidR="0029453C" w:rsidRPr="00DA66A1" w:rsidRDefault="00680782" w:rsidP="00680782">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3,00</w:t>
            </w:r>
            <w:r w:rsidR="0029453C" w:rsidRPr="00DA66A1">
              <w:rPr>
                <w:rFonts w:ascii="Arial" w:eastAsia="Times New Roman" w:hAnsi="Arial" w:cs="Arial"/>
                <w:color w:val="000000"/>
                <w:sz w:val="20"/>
                <w:lang w:eastAsia="en-GB"/>
              </w:rPr>
              <w:t>0</w:t>
            </w:r>
          </w:p>
        </w:tc>
        <w:tc>
          <w:tcPr>
            <w:tcW w:w="1134" w:type="dxa"/>
            <w:tcBorders>
              <w:top w:val="nil"/>
              <w:left w:val="nil"/>
              <w:bottom w:val="single" w:sz="8" w:space="0" w:color="auto"/>
              <w:right w:val="single" w:sz="8" w:space="0" w:color="auto"/>
            </w:tcBorders>
            <w:shd w:val="clear" w:color="000000" w:fill="FFFFFF"/>
            <w:noWrap/>
            <w:vAlign w:val="center"/>
            <w:hideMark/>
          </w:tcPr>
          <w:p w14:paraId="5D799B87" w14:textId="77777777" w:rsidR="0029453C" w:rsidRPr="00DA66A1" w:rsidRDefault="0029453C" w:rsidP="00CD273D">
            <w:pPr>
              <w:spacing w:after="0" w:line="240" w:lineRule="auto"/>
              <w:jc w:val="right"/>
              <w:rPr>
                <w:rFonts w:ascii="Arial" w:eastAsia="Times New Roman" w:hAnsi="Arial" w:cs="Arial"/>
                <w:color w:val="000000"/>
                <w:sz w:val="20"/>
                <w:lang w:eastAsia="en-GB"/>
              </w:rPr>
            </w:pPr>
            <w:r w:rsidRPr="00DA66A1">
              <w:rPr>
                <w:rFonts w:ascii="Arial" w:eastAsia="Times New Roman" w:hAnsi="Arial" w:cs="Arial"/>
                <w:color w:val="000000"/>
                <w:sz w:val="20"/>
                <w:lang w:eastAsia="en-GB"/>
              </w:rPr>
              <w:t>100%</w:t>
            </w:r>
          </w:p>
        </w:tc>
        <w:tc>
          <w:tcPr>
            <w:tcW w:w="1134" w:type="dxa"/>
            <w:tcBorders>
              <w:top w:val="nil"/>
              <w:left w:val="nil"/>
              <w:bottom w:val="single" w:sz="8" w:space="0" w:color="auto"/>
              <w:right w:val="single" w:sz="8" w:space="0" w:color="auto"/>
            </w:tcBorders>
            <w:shd w:val="clear" w:color="000000" w:fill="E6B8B7"/>
            <w:noWrap/>
            <w:vAlign w:val="center"/>
          </w:tcPr>
          <w:p w14:paraId="1D506815" w14:textId="623328F4" w:rsidR="0029453C" w:rsidRPr="00DA66A1" w:rsidRDefault="00EA236C" w:rsidP="00CD273D">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10,000</w:t>
            </w:r>
          </w:p>
        </w:tc>
        <w:tc>
          <w:tcPr>
            <w:tcW w:w="1134" w:type="dxa"/>
            <w:tcBorders>
              <w:top w:val="nil"/>
              <w:left w:val="nil"/>
              <w:bottom w:val="single" w:sz="8" w:space="0" w:color="auto"/>
              <w:right w:val="single" w:sz="8" w:space="0" w:color="auto"/>
            </w:tcBorders>
            <w:shd w:val="clear" w:color="000000" w:fill="FFFFFF"/>
            <w:noWrap/>
            <w:vAlign w:val="center"/>
            <w:hideMark/>
          </w:tcPr>
          <w:p w14:paraId="30B59F88" w14:textId="0D42F482" w:rsidR="0029453C" w:rsidRPr="00DA66A1" w:rsidRDefault="006540CD" w:rsidP="00CD273D">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330%</w:t>
            </w:r>
          </w:p>
        </w:tc>
        <w:tc>
          <w:tcPr>
            <w:tcW w:w="6955" w:type="dxa"/>
            <w:tcBorders>
              <w:top w:val="nil"/>
              <w:left w:val="nil"/>
              <w:bottom w:val="single" w:sz="8" w:space="0" w:color="auto"/>
              <w:right w:val="single" w:sz="8" w:space="0" w:color="auto"/>
            </w:tcBorders>
            <w:shd w:val="clear" w:color="auto" w:fill="auto"/>
            <w:noWrap/>
            <w:vAlign w:val="center"/>
            <w:hideMark/>
          </w:tcPr>
          <w:p w14:paraId="42B5FD32" w14:textId="5CAACA02" w:rsidR="0029453C" w:rsidRPr="00DA66A1" w:rsidRDefault="0029453C" w:rsidP="00CD273D">
            <w:pPr>
              <w:spacing w:after="0" w:line="240" w:lineRule="auto"/>
              <w:rPr>
                <w:rFonts w:ascii="Arial" w:eastAsia="Times New Roman" w:hAnsi="Arial" w:cs="Arial"/>
                <w:color w:val="000000"/>
                <w:sz w:val="20"/>
                <w:lang w:eastAsia="en-GB"/>
              </w:rPr>
            </w:pPr>
            <w:r w:rsidRPr="00DA66A1">
              <w:rPr>
                <w:rFonts w:ascii="Arial" w:eastAsia="Times New Roman" w:hAnsi="Arial" w:cs="Arial"/>
                <w:color w:val="000000"/>
                <w:sz w:val="20"/>
                <w:lang w:eastAsia="en-GB"/>
              </w:rPr>
              <w:t>Continued support for Jane Pit Heritage Lottery bid</w:t>
            </w:r>
            <w:r w:rsidR="006540CD">
              <w:rPr>
                <w:rFonts w:ascii="Arial" w:eastAsia="Times New Roman" w:hAnsi="Arial" w:cs="Arial"/>
                <w:color w:val="000000"/>
                <w:sz w:val="20"/>
                <w:lang w:eastAsia="en-GB"/>
              </w:rPr>
              <w:t xml:space="preserve"> to create a lasting memorial to the mineworkers of Workington</w:t>
            </w:r>
          </w:p>
        </w:tc>
      </w:tr>
      <w:tr w:rsidR="0029453C" w:rsidRPr="00DA66A1" w14:paraId="0DAD3899" w14:textId="77777777" w:rsidTr="0029453C">
        <w:trPr>
          <w:trHeight w:val="267"/>
        </w:trPr>
        <w:tc>
          <w:tcPr>
            <w:tcW w:w="2665" w:type="dxa"/>
            <w:tcBorders>
              <w:top w:val="nil"/>
              <w:left w:val="single" w:sz="8" w:space="0" w:color="auto"/>
              <w:bottom w:val="single" w:sz="8" w:space="0" w:color="auto"/>
              <w:right w:val="single" w:sz="8" w:space="0" w:color="auto"/>
            </w:tcBorders>
            <w:shd w:val="clear" w:color="000000" w:fill="FFFFFF"/>
            <w:noWrap/>
            <w:vAlign w:val="center"/>
            <w:hideMark/>
          </w:tcPr>
          <w:p w14:paraId="7794E4DE" w14:textId="77777777" w:rsidR="0029453C" w:rsidRPr="00DA66A1" w:rsidRDefault="0029453C" w:rsidP="00CD273D">
            <w:pPr>
              <w:spacing w:after="0" w:line="240" w:lineRule="auto"/>
              <w:rPr>
                <w:rFonts w:ascii="Arial" w:eastAsia="Times New Roman" w:hAnsi="Arial" w:cs="Arial"/>
                <w:color w:val="000000"/>
                <w:sz w:val="20"/>
                <w:lang w:eastAsia="en-GB"/>
              </w:rPr>
            </w:pPr>
            <w:r w:rsidRPr="00DA66A1">
              <w:rPr>
                <w:rFonts w:ascii="Arial" w:eastAsia="Times New Roman" w:hAnsi="Arial" w:cs="Arial"/>
                <w:color w:val="000000"/>
                <w:sz w:val="20"/>
                <w:lang w:eastAsia="en-GB"/>
              </w:rPr>
              <w:t>Town Band</w:t>
            </w:r>
          </w:p>
        </w:tc>
        <w:tc>
          <w:tcPr>
            <w:tcW w:w="1134" w:type="dxa"/>
            <w:tcBorders>
              <w:top w:val="nil"/>
              <w:left w:val="nil"/>
              <w:bottom w:val="single" w:sz="8" w:space="0" w:color="auto"/>
              <w:right w:val="single" w:sz="8" w:space="0" w:color="auto"/>
            </w:tcBorders>
            <w:shd w:val="clear" w:color="000000" w:fill="FFFFFF"/>
            <w:noWrap/>
            <w:vAlign w:val="center"/>
          </w:tcPr>
          <w:p w14:paraId="261D07FE" w14:textId="1AB42759" w:rsidR="0029453C" w:rsidRPr="00DA66A1" w:rsidRDefault="0029453C" w:rsidP="00CD273D">
            <w:pPr>
              <w:spacing w:after="0" w:line="240" w:lineRule="auto"/>
              <w:jc w:val="right"/>
              <w:rPr>
                <w:rFonts w:ascii="Arial" w:eastAsia="Times New Roman" w:hAnsi="Arial" w:cs="Arial"/>
                <w:color w:val="000000"/>
                <w:sz w:val="20"/>
                <w:lang w:eastAsia="en-GB"/>
              </w:rPr>
            </w:pPr>
            <w:r w:rsidRPr="00DA66A1">
              <w:rPr>
                <w:rFonts w:ascii="Arial" w:eastAsia="Times New Roman" w:hAnsi="Arial" w:cs="Arial"/>
                <w:color w:val="000000"/>
                <w:sz w:val="20"/>
                <w:lang w:eastAsia="en-GB"/>
              </w:rPr>
              <w:t>1,200</w:t>
            </w:r>
          </w:p>
        </w:tc>
        <w:tc>
          <w:tcPr>
            <w:tcW w:w="1134" w:type="dxa"/>
            <w:tcBorders>
              <w:top w:val="nil"/>
              <w:left w:val="nil"/>
              <w:bottom w:val="single" w:sz="8" w:space="0" w:color="auto"/>
              <w:right w:val="single" w:sz="8" w:space="0" w:color="auto"/>
            </w:tcBorders>
            <w:shd w:val="clear" w:color="000000" w:fill="FFFFFF"/>
            <w:noWrap/>
            <w:vAlign w:val="center"/>
            <w:hideMark/>
          </w:tcPr>
          <w:p w14:paraId="42C8721E" w14:textId="77777777" w:rsidR="0029453C" w:rsidRPr="00DA66A1" w:rsidRDefault="0029453C" w:rsidP="00CD273D">
            <w:pPr>
              <w:spacing w:after="0" w:line="240" w:lineRule="auto"/>
              <w:jc w:val="right"/>
              <w:rPr>
                <w:rFonts w:ascii="Arial" w:eastAsia="Times New Roman" w:hAnsi="Arial" w:cs="Arial"/>
                <w:color w:val="000000"/>
                <w:sz w:val="20"/>
                <w:lang w:eastAsia="en-GB"/>
              </w:rPr>
            </w:pPr>
            <w:r w:rsidRPr="00DA66A1">
              <w:rPr>
                <w:rFonts w:ascii="Arial" w:eastAsia="Times New Roman" w:hAnsi="Arial" w:cs="Arial"/>
                <w:color w:val="000000"/>
                <w:sz w:val="20"/>
                <w:lang w:eastAsia="en-GB"/>
              </w:rPr>
              <w:t>1200</w:t>
            </w:r>
          </w:p>
        </w:tc>
        <w:tc>
          <w:tcPr>
            <w:tcW w:w="1134" w:type="dxa"/>
            <w:tcBorders>
              <w:top w:val="nil"/>
              <w:left w:val="nil"/>
              <w:bottom w:val="single" w:sz="8" w:space="0" w:color="auto"/>
              <w:right w:val="single" w:sz="8" w:space="0" w:color="auto"/>
            </w:tcBorders>
            <w:shd w:val="clear" w:color="000000" w:fill="FFFFFF"/>
            <w:noWrap/>
            <w:vAlign w:val="center"/>
            <w:hideMark/>
          </w:tcPr>
          <w:p w14:paraId="1ECEB062" w14:textId="77777777" w:rsidR="0029453C" w:rsidRPr="00DA66A1" w:rsidRDefault="0029453C" w:rsidP="00CD273D">
            <w:pPr>
              <w:spacing w:after="0" w:line="240" w:lineRule="auto"/>
              <w:jc w:val="right"/>
              <w:rPr>
                <w:rFonts w:ascii="Arial" w:eastAsia="Times New Roman" w:hAnsi="Arial" w:cs="Arial"/>
                <w:color w:val="000000"/>
                <w:sz w:val="20"/>
                <w:lang w:eastAsia="en-GB"/>
              </w:rPr>
            </w:pPr>
            <w:r w:rsidRPr="00DA66A1">
              <w:rPr>
                <w:rFonts w:ascii="Arial" w:eastAsia="Times New Roman" w:hAnsi="Arial" w:cs="Arial"/>
                <w:color w:val="000000"/>
                <w:sz w:val="20"/>
                <w:lang w:eastAsia="en-GB"/>
              </w:rPr>
              <w:t>100%</w:t>
            </w:r>
          </w:p>
        </w:tc>
        <w:tc>
          <w:tcPr>
            <w:tcW w:w="1134" w:type="dxa"/>
            <w:tcBorders>
              <w:top w:val="nil"/>
              <w:left w:val="nil"/>
              <w:bottom w:val="single" w:sz="8" w:space="0" w:color="auto"/>
              <w:right w:val="single" w:sz="8" w:space="0" w:color="auto"/>
            </w:tcBorders>
            <w:shd w:val="clear" w:color="000000" w:fill="E6B8B7"/>
            <w:noWrap/>
            <w:vAlign w:val="center"/>
          </w:tcPr>
          <w:p w14:paraId="7A515E03" w14:textId="50DCA7AC" w:rsidR="0029453C" w:rsidRPr="00DA66A1" w:rsidRDefault="00680782" w:rsidP="00CD273D">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1,200</w:t>
            </w:r>
          </w:p>
        </w:tc>
        <w:tc>
          <w:tcPr>
            <w:tcW w:w="1134" w:type="dxa"/>
            <w:tcBorders>
              <w:top w:val="nil"/>
              <w:left w:val="nil"/>
              <w:bottom w:val="single" w:sz="8" w:space="0" w:color="auto"/>
              <w:right w:val="single" w:sz="8" w:space="0" w:color="auto"/>
            </w:tcBorders>
            <w:shd w:val="clear" w:color="000000" w:fill="FFFFFF"/>
            <w:noWrap/>
            <w:vAlign w:val="center"/>
            <w:hideMark/>
          </w:tcPr>
          <w:p w14:paraId="1E90A50F" w14:textId="77777777" w:rsidR="0029453C" w:rsidRPr="00DA66A1" w:rsidRDefault="0029453C" w:rsidP="00CD273D">
            <w:pPr>
              <w:spacing w:after="0" w:line="240" w:lineRule="auto"/>
              <w:jc w:val="right"/>
              <w:rPr>
                <w:rFonts w:ascii="Arial" w:eastAsia="Times New Roman" w:hAnsi="Arial" w:cs="Arial"/>
                <w:color w:val="000000"/>
                <w:sz w:val="20"/>
                <w:lang w:eastAsia="en-GB"/>
              </w:rPr>
            </w:pPr>
            <w:r w:rsidRPr="00DA66A1">
              <w:rPr>
                <w:rFonts w:ascii="Arial" w:eastAsia="Times New Roman" w:hAnsi="Arial" w:cs="Arial"/>
                <w:color w:val="000000"/>
                <w:sz w:val="20"/>
                <w:lang w:eastAsia="en-GB"/>
              </w:rPr>
              <w:t>100%</w:t>
            </w:r>
          </w:p>
        </w:tc>
        <w:tc>
          <w:tcPr>
            <w:tcW w:w="6955" w:type="dxa"/>
            <w:tcBorders>
              <w:top w:val="nil"/>
              <w:left w:val="nil"/>
              <w:bottom w:val="single" w:sz="8" w:space="0" w:color="auto"/>
              <w:right w:val="single" w:sz="8" w:space="0" w:color="auto"/>
            </w:tcBorders>
            <w:shd w:val="clear" w:color="auto" w:fill="auto"/>
            <w:noWrap/>
            <w:vAlign w:val="center"/>
            <w:hideMark/>
          </w:tcPr>
          <w:p w14:paraId="2E18EF9D" w14:textId="77777777" w:rsidR="0029453C" w:rsidRPr="00DA66A1" w:rsidRDefault="0029453C" w:rsidP="00CD273D">
            <w:pPr>
              <w:spacing w:after="0" w:line="240" w:lineRule="auto"/>
              <w:rPr>
                <w:rFonts w:ascii="Arial" w:eastAsia="Times New Roman" w:hAnsi="Arial" w:cs="Arial"/>
                <w:color w:val="000000"/>
                <w:sz w:val="20"/>
                <w:lang w:eastAsia="en-GB"/>
              </w:rPr>
            </w:pPr>
            <w:proofErr w:type="gramStart"/>
            <w:r w:rsidRPr="00DA66A1">
              <w:rPr>
                <w:rFonts w:ascii="Arial" w:eastAsia="Times New Roman" w:hAnsi="Arial" w:cs="Arial"/>
                <w:color w:val="000000"/>
                <w:sz w:val="20"/>
                <w:lang w:eastAsia="en-GB"/>
              </w:rPr>
              <w:t>Continued core funding for Town Band following the band's revival in 2014.</w:t>
            </w:r>
            <w:proofErr w:type="gramEnd"/>
          </w:p>
        </w:tc>
      </w:tr>
      <w:tr w:rsidR="0029453C" w:rsidRPr="00DA66A1" w14:paraId="5A12920B" w14:textId="77777777" w:rsidTr="0029453C">
        <w:trPr>
          <w:trHeight w:val="267"/>
        </w:trPr>
        <w:tc>
          <w:tcPr>
            <w:tcW w:w="2665" w:type="dxa"/>
            <w:tcBorders>
              <w:top w:val="nil"/>
              <w:left w:val="single" w:sz="8" w:space="0" w:color="auto"/>
              <w:bottom w:val="single" w:sz="8" w:space="0" w:color="auto"/>
              <w:right w:val="single" w:sz="8" w:space="0" w:color="auto"/>
            </w:tcBorders>
            <w:shd w:val="clear" w:color="000000" w:fill="FFFFFF"/>
            <w:noWrap/>
            <w:vAlign w:val="center"/>
            <w:hideMark/>
          </w:tcPr>
          <w:p w14:paraId="496101E6" w14:textId="77777777" w:rsidR="0029453C" w:rsidRPr="00DA66A1" w:rsidRDefault="0029453C" w:rsidP="00CD273D">
            <w:pPr>
              <w:spacing w:after="0" w:line="240" w:lineRule="auto"/>
              <w:rPr>
                <w:rFonts w:ascii="Arial" w:eastAsia="Times New Roman" w:hAnsi="Arial" w:cs="Arial"/>
                <w:color w:val="000000"/>
                <w:sz w:val="20"/>
                <w:lang w:eastAsia="en-GB"/>
              </w:rPr>
            </w:pPr>
            <w:r w:rsidRPr="00DA66A1">
              <w:rPr>
                <w:rFonts w:ascii="Arial" w:eastAsia="Times New Roman" w:hAnsi="Arial" w:cs="Arial"/>
                <w:color w:val="000000"/>
                <w:sz w:val="20"/>
                <w:lang w:eastAsia="en-GB"/>
              </w:rPr>
              <w:t>Christmas lights</w:t>
            </w:r>
          </w:p>
        </w:tc>
        <w:tc>
          <w:tcPr>
            <w:tcW w:w="1134" w:type="dxa"/>
            <w:tcBorders>
              <w:top w:val="nil"/>
              <w:left w:val="nil"/>
              <w:bottom w:val="single" w:sz="8" w:space="0" w:color="auto"/>
              <w:right w:val="single" w:sz="8" w:space="0" w:color="auto"/>
            </w:tcBorders>
            <w:shd w:val="clear" w:color="000000" w:fill="FFFFFF"/>
            <w:noWrap/>
            <w:vAlign w:val="center"/>
          </w:tcPr>
          <w:p w14:paraId="2992B6DD" w14:textId="4C1C67C7" w:rsidR="0029453C" w:rsidRPr="00DA66A1" w:rsidRDefault="0029453C" w:rsidP="00E95AFC">
            <w:pPr>
              <w:spacing w:after="0" w:line="240" w:lineRule="auto"/>
              <w:jc w:val="right"/>
              <w:rPr>
                <w:rFonts w:ascii="Arial" w:eastAsia="Times New Roman" w:hAnsi="Arial" w:cs="Arial"/>
                <w:color w:val="000000"/>
                <w:sz w:val="20"/>
                <w:lang w:eastAsia="en-GB"/>
              </w:rPr>
            </w:pPr>
            <w:r w:rsidRPr="00DA66A1">
              <w:rPr>
                <w:rFonts w:ascii="Arial" w:eastAsia="Times New Roman" w:hAnsi="Arial" w:cs="Arial"/>
                <w:color w:val="000000"/>
                <w:sz w:val="20"/>
                <w:lang w:eastAsia="en-GB"/>
              </w:rPr>
              <w:t>4</w:t>
            </w:r>
            <w:r w:rsidR="00E95AFC">
              <w:rPr>
                <w:rFonts w:ascii="Arial" w:eastAsia="Times New Roman" w:hAnsi="Arial" w:cs="Arial"/>
                <w:color w:val="000000"/>
                <w:sz w:val="20"/>
                <w:lang w:eastAsia="en-GB"/>
              </w:rPr>
              <w:t>8</w:t>
            </w:r>
            <w:r w:rsidRPr="00DA66A1">
              <w:rPr>
                <w:rFonts w:ascii="Arial" w:eastAsia="Times New Roman" w:hAnsi="Arial" w:cs="Arial"/>
                <w:color w:val="000000"/>
                <w:sz w:val="20"/>
                <w:lang w:eastAsia="en-GB"/>
              </w:rPr>
              <w:t>,000</w:t>
            </w:r>
          </w:p>
        </w:tc>
        <w:tc>
          <w:tcPr>
            <w:tcW w:w="1134" w:type="dxa"/>
            <w:tcBorders>
              <w:top w:val="nil"/>
              <w:left w:val="nil"/>
              <w:bottom w:val="single" w:sz="8" w:space="0" w:color="auto"/>
              <w:right w:val="single" w:sz="8" w:space="0" w:color="auto"/>
            </w:tcBorders>
            <w:shd w:val="clear" w:color="000000" w:fill="FFFFFF"/>
            <w:noWrap/>
            <w:vAlign w:val="center"/>
            <w:hideMark/>
          </w:tcPr>
          <w:p w14:paraId="7C7DFBBF" w14:textId="77777777" w:rsidR="0029453C" w:rsidRPr="00DA66A1" w:rsidRDefault="0029453C" w:rsidP="00CD273D">
            <w:pPr>
              <w:spacing w:after="0" w:line="240" w:lineRule="auto"/>
              <w:jc w:val="right"/>
              <w:rPr>
                <w:rFonts w:ascii="Arial" w:eastAsia="Times New Roman" w:hAnsi="Arial" w:cs="Arial"/>
                <w:color w:val="000000"/>
                <w:sz w:val="20"/>
                <w:lang w:eastAsia="en-GB"/>
              </w:rPr>
            </w:pPr>
            <w:r w:rsidRPr="00DA66A1">
              <w:rPr>
                <w:rFonts w:ascii="Arial" w:eastAsia="Times New Roman" w:hAnsi="Arial" w:cs="Arial"/>
                <w:color w:val="000000"/>
                <w:sz w:val="20"/>
                <w:lang w:eastAsia="en-GB"/>
              </w:rPr>
              <w:t>48000</w:t>
            </w:r>
          </w:p>
        </w:tc>
        <w:tc>
          <w:tcPr>
            <w:tcW w:w="1134" w:type="dxa"/>
            <w:tcBorders>
              <w:top w:val="nil"/>
              <w:left w:val="nil"/>
              <w:bottom w:val="single" w:sz="8" w:space="0" w:color="auto"/>
              <w:right w:val="single" w:sz="8" w:space="0" w:color="auto"/>
            </w:tcBorders>
            <w:shd w:val="clear" w:color="000000" w:fill="FFFFFF"/>
            <w:noWrap/>
            <w:vAlign w:val="center"/>
            <w:hideMark/>
          </w:tcPr>
          <w:p w14:paraId="082FC8D3" w14:textId="77777777" w:rsidR="0029453C" w:rsidRPr="00DA66A1" w:rsidRDefault="0029453C" w:rsidP="00CD273D">
            <w:pPr>
              <w:spacing w:after="0" w:line="240" w:lineRule="auto"/>
              <w:jc w:val="right"/>
              <w:rPr>
                <w:rFonts w:ascii="Arial" w:eastAsia="Times New Roman" w:hAnsi="Arial" w:cs="Arial"/>
                <w:color w:val="000000"/>
                <w:sz w:val="20"/>
                <w:lang w:eastAsia="en-GB"/>
              </w:rPr>
            </w:pPr>
            <w:r w:rsidRPr="00DA66A1">
              <w:rPr>
                <w:rFonts w:ascii="Arial" w:eastAsia="Times New Roman" w:hAnsi="Arial" w:cs="Arial"/>
                <w:color w:val="000000"/>
                <w:sz w:val="20"/>
                <w:lang w:eastAsia="en-GB"/>
              </w:rPr>
              <w:t>100%</w:t>
            </w:r>
          </w:p>
        </w:tc>
        <w:tc>
          <w:tcPr>
            <w:tcW w:w="1134" w:type="dxa"/>
            <w:tcBorders>
              <w:top w:val="nil"/>
              <w:left w:val="nil"/>
              <w:bottom w:val="single" w:sz="8" w:space="0" w:color="auto"/>
              <w:right w:val="single" w:sz="8" w:space="0" w:color="auto"/>
            </w:tcBorders>
            <w:shd w:val="clear" w:color="000000" w:fill="E6B8B7"/>
            <w:noWrap/>
            <w:vAlign w:val="center"/>
          </w:tcPr>
          <w:p w14:paraId="2C37F2A3" w14:textId="2228F082" w:rsidR="0029453C" w:rsidRPr="00DA66A1" w:rsidRDefault="00EA236C" w:rsidP="00CD273D">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48,000</w:t>
            </w:r>
          </w:p>
        </w:tc>
        <w:tc>
          <w:tcPr>
            <w:tcW w:w="1134" w:type="dxa"/>
            <w:tcBorders>
              <w:top w:val="nil"/>
              <w:left w:val="nil"/>
              <w:bottom w:val="single" w:sz="8" w:space="0" w:color="auto"/>
              <w:right w:val="single" w:sz="8" w:space="0" w:color="auto"/>
            </w:tcBorders>
            <w:shd w:val="clear" w:color="000000" w:fill="FFFFFF"/>
            <w:noWrap/>
            <w:vAlign w:val="center"/>
            <w:hideMark/>
          </w:tcPr>
          <w:p w14:paraId="79642297" w14:textId="4685AB6B" w:rsidR="0029453C" w:rsidRPr="00DA66A1" w:rsidRDefault="00E95AFC" w:rsidP="00E95AFC">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100</w:t>
            </w:r>
            <w:r w:rsidR="0029453C" w:rsidRPr="00DA66A1">
              <w:rPr>
                <w:rFonts w:ascii="Arial" w:eastAsia="Times New Roman" w:hAnsi="Arial" w:cs="Arial"/>
                <w:color w:val="000000"/>
                <w:sz w:val="20"/>
                <w:lang w:eastAsia="en-GB"/>
              </w:rPr>
              <w:t>%</w:t>
            </w:r>
          </w:p>
        </w:tc>
        <w:tc>
          <w:tcPr>
            <w:tcW w:w="6955" w:type="dxa"/>
            <w:tcBorders>
              <w:top w:val="nil"/>
              <w:left w:val="nil"/>
              <w:bottom w:val="single" w:sz="8" w:space="0" w:color="auto"/>
              <w:right w:val="single" w:sz="8" w:space="0" w:color="auto"/>
            </w:tcBorders>
            <w:shd w:val="clear" w:color="auto" w:fill="auto"/>
            <w:noWrap/>
            <w:vAlign w:val="center"/>
            <w:hideMark/>
          </w:tcPr>
          <w:p w14:paraId="118FF0B9" w14:textId="4D5AC8FC" w:rsidR="0029453C" w:rsidRPr="00DA66A1" w:rsidRDefault="0029453C" w:rsidP="00CD273D">
            <w:pPr>
              <w:spacing w:after="0" w:line="240" w:lineRule="auto"/>
              <w:rPr>
                <w:rFonts w:ascii="Arial" w:eastAsia="Times New Roman" w:hAnsi="Arial" w:cs="Arial"/>
                <w:color w:val="000000"/>
                <w:sz w:val="20"/>
                <w:lang w:eastAsia="en-GB"/>
              </w:rPr>
            </w:pPr>
            <w:r w:rsidRPr="00DA66A1">
              <w:rPr>
                <w:rFonts w:ascii="Arial" w:eastAsia="Times New Roman" w:hAnsi="Arial" w:cs="Arial"/>
                <w:color w:val="000000"/>
                <w:sz w:val="20"/>
                <w:lang w:eastAsia="en-GB"/>
              </w:rPr>
              <w:t>Includes hire, installation and inspection</w:t>
            </w:r>
            <w:r w:rsidR="00EA236C">
              <w:rPr>
                <w:rFonts w:ascii="Arial" w:eastAsia="Times New Roman" w:hAnsi="Arial" w:cs="Arial"/>
                <w:color w:val="000000"/>
                <w:sz w:val="20"/>
                <w:lang w:eastAsia="en-GB"/>
              </w:rPr>
              <w:t xml:space="preserve"> and repair</w:t>
            </w:r>
          </w:p>
        </w:tc>
      </w:tr>
      <w:tr w:rsidR="0029453C" w:rsidRPr="00DA66A1" w14:paraId="7B842DED" w14:textId="77777777" w:rsidTr="0029453C">
        <w:trPr>
          <w:trHeight w:val="267"/>
        </w:trPr>
        <w:tc>
          <w:tcPr>
            <w:tcW w:w="2665" w:type="dxa"/>
            <w:tcBorders>
              <w:top w:val="nil"/>
              <w:left w:val="single" w:sz="8" w:space="0" w:color="auto"/>
              <w:bottom w:val="single" w:sz="8" w:space="0" w:color="auto"/>
              <w:right w:val="single" w:sz="8" w:space="0" w:color="auto"/>
            </w:tcBorders>
            <w:shd w:val="clear" w:color="000000" w:fill="FFFFFF"/>
            <w:noWrap/>
            <w:vAlign w:val="center"/>
            <w:hideMark/>
          </w:tcPr>
          <w:p w14:paraId="1579899D" w14:textId="77777777" w:rsidR="0029453C" w:rsidRPr="00DA66A1" w:rsidRDefault="0029453C" w:rsidP="00CD273D">
            <w:pPr>
              <w:spacing w:after="0" w:line="240" w:lineRule="auto"/>
              <w:rPr>
                <w:rFonts w:ascii="Arial" w:eastAsia="Times New Roman" w:hAnsi="Arial" w:cs="Arial"/>
                <w:color w:val="000000"/>
                <w:sz w:val="20"/>
                <w:lang w:eastAsia="en-GB"/>
              </w:rPr>
            </w:pPr>
            <w:r w:rsidRPr="00DA66A1">
              <w:rPr>
                <w:rFonts w:ascii="Arial" w:eastAsia="Times New Roman" w:hAnsi="Arial" w:cs="Arial"/>
                <w:color w:val="000000"/>
                <w:sz w:val="20"/>
                <w:lang w:eastAsia="en-GB"/>
              </w:rPr>
              <w:t>Christmas festival</w:t>
            </w:r>
          </w:p>
        </w:tc>
        <w:tc>
          <w:tcPr>
            <w:tcW w:w="1134" w:type="dxa"/>
            <w:tcBorders>
              <w:top w:val="nil"/>
              <w:left w:val="nil"/>
              <w:bottom w:val="single" w:sz="8" w:space="0" w:color="auto"/>
              <w:right w:val="single" w:sz="8" w:space="0" w:color="auto"/>
            </w:tcBorders>
            <w:shd w:val="clear" w:color="000000" w:fill="FFFFFF"/>
            <w:noWrap/>
            <w:vAlign w:val="center"/>
          </w:tcPr>
          <w:p w14:paraId="72A108CD" w14:textId="62967679" w:rsidR="0029453C" w:rsidRPr="00DA66A1" w:rsidRDefault="0029453C" w:rsidP="00CD273D">
            <w:pPr>
              <w:spacing w:after="0" w:line="240" w:lineRule="auto"/>
              <w:jc w:val="right"/>
              <w:rPr>
                <w:rFonts w:ascii="Arial" w:eastAsia="Times New Roman" w:hAnsi="Arial" w:cs="Arial"/>
                <w:color w:val="000000"/>
                <w:sz w:val="20"/>
                <w:lang w:eastAsia="en-GB"/>
              </w:rPr>
            </w:pPr>
            <w:r w:rsidRPr="00DA66A1">
              <w:rPr>
                <w:rFonts w:ascii="Arial" w:eastAsia="Times New Roman" w:hAnsi="Arial" w:cs="Arial"/>
                <w:color w:val="000000"/>
                <w:sz w:val="20"/>
                <w:lang w:eastAsia="en-GB"/>
              </w:rPr>
              <w:t>20,000</w:t>
            </w:r>
          </w:p>
        </w:tc>
        <w:tc>
          <w:tcPr>
            <w:tcW w:w="1134" w:type="dxa"/>
            <w:tcBorders>
              <w:top w:val="nil"/>
              <w:left w:val="nil"/>
              <w:bottom w:val="single" w:sz="8" w:space="0" w:color="auto"/>
              <w:right w:val="single" w:sz="8" w:space="0" w:color="auto"/>
            </w:tcBorders>
            <w:shd w:val="clear" w:color="000000" w:fill="FFFFFF"/>
            <w:noWrap/>
            <w:vAlign w:val="center"/>
            <w:hideMark/>
          </w:tcPr>
          <w:p w14:paraId="26DB863A" w14:textId="77777777" w:rsidR="0029453C" w:rsidRPr="00DA66A1" w:rsidRDefault="0029453C" w:rsidP="00CD273D">
            <w:pPr>
              <w:spacing w:after="0" w:line="240" w:lineRule="auto"/>
              <w:jc w:val="right"/>
              <w:rPr>
                <w:rFonts w:ascii="Arial" w:eastAsia="Times New Roman" w:hAnsi="Arial" w:cs="Arial"/>
                <w:color w:val="000000"/>
                <w:sz w:val="20"/>
                <w:lang w:eastAsia="en-GB"/>
              </w:rPr>
            </w:pPr>
            <w:r w:rsidRPr="00DA66A1">
              <w:rPr>
                <w:rFonts w:ascii="Arial" w:eastAsia="Times New Roman" w:hAnsi="Arial" w:cs="Arial"/>
                <w:color w:val="000000"/>
                <w:sz w:val="20"/>
                <w:lang w:eastAsia="en-GB"/>
              </w:rPr>
              <w:t>20000</w:t>
            </w:r>
          </w:p>
        </w:tc>
        <w:tc>
          <w:tcPr>
            <w:tcW w:w="1134" w:type="dxa"/>
            <w:tcBorders>
              <w:top w:val="nil"/>
              <w:left w:val="nil"/>
              <w:bottom w:val="single" w:sz="8" w:space="0" w:color="auto"/>
              <w:right w:val="single" w:sz="8" w:space="0" w:color="auto"/>
            </w:tcBorders>
            <w:shd w:val="clear" w:color="000000" w:fill="FFFFFF"/>
            <w:noWrap/>
            <w:vAlign w:val="center"/>
            <w:hideMark/>
          </w:tcPr>
          <w:p w14:paraId="4EB92C52" w14:textId="77777777" w:rsidR="0029453C" w:rsidRPr="00DA66A1" w:rsidRDefault="0029453C" w:rsidP="00CD273D">
            <w:pPr>
              <w:spacing w:after="0" w:line="240" w:lineRule="auto"/>
              <w:jc w:val="right"/>
              <w:rPr>
                <w:rFonts w:ascii="Arial" w:eastAsia="Times New Roman" w:hAnsi="Arial" w:cs="Arial"/>
                <w:color w:val="000000"/>
                <w:sz w:val="20"/>
                <w:lang w:eastAsia="en-GB"/>
              </w:rPr>
            </w:pPr>
            <w:r w:rsidRPr="00DA66A1">
              <w:rPr>
                <w:rFonts w:ascii="Arial" w:eastAsia="Times New Roman" w:hAnsi="Arial" w:cs="Arial"/>
                <w:color w:val="000000"/>
                <w:sz w:val="20"/>
                <w:lang w:eastAsia="en-GB"/>
              </w:rPr>
              <w:t>100%</w:t>
            </w:r>
          </w:p>
        </w:tc>
        <w:tc>
          <w:tcPr>
            <w:tcW w:w="1134" w:type="dxa"/>
            <w:tcBorders>
              <w:top w:val="nil"/>
              <w:left w:val="nil"/>
              <w:bottom w:val="single" w:sz="8" w:space="0" w:color="auto"/>
              <w:right w:val="single" w:sz="8" w:space="0" w:color="auto"/>
            </w:tcBorders>
            <w:shd w:val="clear" w:color="000000" w:fill="E6B8B7"/>
            <w:noWrap/>
            <w:vAlign w:val="center"/>
          </w:tcPr>
          <w:p w14:paraId="30E62A0B" w14:textId="179F5DA8" w:rsidR="0029453C" w:rsidRPr="00DA66A1" w:rsidRDefault="00EA236C" w:rsidP="00CD273D">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20,000</w:t>
            </w:r>
          </w:p>
        </w:tc>
        <w:tc>
          <w:tcPr>
            <w:tcW w:w="1134" w:type="dxa"/>
            <w:tcBorders>
              <w:top w:val="nil"/>
              <w:left w:val="nil"/>
              <w:bottom w:val="single" w:sz="8" w:space="0" w:color="auto"/>
              <w:right w:val="single" w:sz="8" w:space="0" w:color="auto"/>
            </w:tcBorders>
            <w:shd w:val="clear" w:color="000000" w:fill="FFFFFF"/>
            <w:noWrap/>
            <w:vAlign w:val="center"/>
            <w:hideMark/>
          </w:tcPr>
          <w:p w14:paraId="08E7C330" w14:textId="77777777" w:rsidR="0029453C" w:rsidRPr="00DA66A1" w:rsidRDefault="0029453C" w:rsidP="00CD273D">
            <w:pPr>
              <w:spacing w:after="0" w:line="240" w:lineRule="auto"/>
              <w:jc w:val="right"/>
              <w:rPr>
                <w:rFonts w:ascii="Arial" w:eastAsia="Times New Roman" w:hAnsi="Arial" w:cs="Arial"/>
                <w:color w:val="000000"/>
                <w:sz w:val="20"/>
                <w:lang w:eastAsia="en-GB"/>
              </w:rPr>
            </w:pPr>
            <w:r w:rsidRPr="00DA66A1">
              <w:rPr>
                <w:rFonts w:ascii="Arial" w:eastAsia="Times New Roman" w:hAnsi="Arial" w:cs="Arial"/>
                <w:color w:val="000000"/>
                <w:sz w:val="20"/>
                <w:lang w:eastAsia="en-GB"/>
              </w:rPr>
              <w:t>100%</w:t>
            </w:r>
          </w:p>
        </w:tc>
        <w:tc>
          <w:tcPr>
            <w:tcW w:w="6955" w:type="dxa"/>
            <w:tcBorders>
              <w:top w:val="nil"/>
              <w:left w:val="nil"/>
              <w:bottom w:val="single" w:sz="8" w:space="0" w:color="auto"/>
              <w:right w:val="single" w:sz="8" w:space="0" w:color="auto"/>
            </w:tcBorders>
            <w:shd w:val="clear" w:color="auto" w:fill="auto"/>
            <w:noWrap/>
            <w:vAlign w:val="center"/>
            <w:hideMark/>
          </w:tcPr>
          <w:p w14:paraId="3E37BE16" w14:textId="77777777" w:rsidR="0029453C" w:rsidRPr="00DA66A1" w:rsidRDefault="0029453C" w:rsidP="00CD273D">
            <w:pPr>
              <w:spacing w:after="0" w:line="240" w:lineRule="auto"/>
              <w:rPr>
                <w:rFonts w:ascii="Arial" w:eastAsia="Times New Roman" w:hAnsi="Arial" w:cs="Arial"/>
                <w:color w:val="000000"/>
                <w:sz w:val="20"/>
                <w:lang w:eastAsia="en-GB"/>
              </w:rPr>
            </w:pPr>
            <w:r w:rsidRPr="00DA66A1">
              <w:rPr>
                <w:rFonts w:ascii="Arial" w:eastAsia="Times New Roman" w:hAnsi="Arial" w:cs="Arial"/>
                <w:color w:val="000000"/>
                <w:sz w:val="20"/>
                <w:lang w:eastAsia="en-GB"/>
              </w:rPr>
              <w:t>Single day festival with performances, stalls and road closures</w:t>
            </w:r>
          </w:p>
        </w:tc>
      </w:tr>
      <w:tr w:rsidR="0029453C" w:rsidRPr="00DA66A1" w14:paraId="4CD2003B" w14:textId="77777777" w:rsidTr="006540CD">
        <w:trPr>
          <w:trHeight w:val="170"/>
        </w:trPr>
        <w:tc>
          <w:tcPr>
            <w:tcW w:w="2665" w:type="dxa"/>
            <w:tcBorders>
              <w:top w:val="nil"/>
              <w:left w:val="single" w:sz="8" w:space="0" w:color="auto"/>
              <w:bottom w:val="single" w:sz="8" w:space="0" w:color="000000"/>
              <w:right w:val="single" w:sz="8" w:space="0" w:color="auto"/>
            </w:tcBorders>
            <w:shd w:val="clear" w:color="000000" w:fill="FFFFFF"/>
            <w:noWrap/>
            <w:vAlign w:val="center"/>
            <w:hideMark/>
          </w:tcPr>
          <w:p w14:paraId="18E2D86F" w14:textId="77777777" w:rsidR="0029453C" w:rsidRPr="00DA66A1" w:rsidRDefault="0029453C" w:rsidP="00CD273D">
            <w:pPr>
              <w:spacing w:after="0" w:line="240" w:lineRule="auto"/>
              <w:rPr>
                <w:rFonts w:ascii="Arial" w:eastAsia="Times New Roman" w:hAnsi="Arial" w:cs="Arial"/>
                <w:color w:val="000000"/>
                <w:sz w:val="20"/>
                <w:lang w:eastAsia="en-GB"/>
              </w:rPr>
            </w:pPr>
            <w:r w:rsidRPr="00DA66A1">
              <w:rPr>
                <w:rFonts w:ascii="Arial" w:eastAsia="Times New Roman" w:hAnsi="Arial" w:cs="Arial"/>
                <w:color w:val="000000"/>
                <w:sz w:val="20"/>
                <w:lang w:eastAsia="en-GB"/>
              </w:rPr>
              <w:t>Remembrance</w:t>
            </w:r>
          </w:p>
        </w:tc>
        <w:tc>
          <w:tcPr>
            <w:tcW w:w="1134" w:type="dxa"/>
            <w:tcBorders>
              <w:top w:val="nil"/>
              <w:left w:val="single" w:sz="8" w:space="0" w:color="auto"/>
              <w:bottom w:val="single" w:sz="8" w:space="0" w:color="000000"/>
              <w:right w:val="single" w:sz="8" w:space="0" w:color="auto"/>
            </w:tcBorders>
            <w:shd w:val="clear" w:color="000000" w:fill="FFFFFF"/>
            <w:noWrap/>
            <w:vAlign w:val="center"/>
          </w:tcPr>
          <w:p w14:paraId="5195CD33" w14:textId="6011D8A0" w:rsidR="0029453C" w:rsidRPr="00DA66A1" w:rsidRDefault="00680782" w:rsidP="00680782">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4,000</w:t>
            </w:r>
          </w:p>
        </w:tc>
        <w:tc>
          <w:tcPr>
            <w:tcW w:w="1134" w:type="dxa"/>
            <w:tcBorders>
              <w:top w:val="nil"/>
              <w:left w:val="single" w:sz="8" w:space="0" w:color="auto"/>
              <w:bottom w:val="single" w:sz="8" w:space="0" w:color="000000"/>
              <w:right w:val="single" w:sz="8" w:space="0" w:color="auto"/>
            </w:tcBorders>
            <w:shd w:val="clear" w:color="000000" w:fill="FFFFFF"/>
            <w:noWrap/>
            <w:vAlign w:val="center"/>
            <w:hideMark/>
          </w:tcPr>
          <w:p w14:paraId="7AEE042D" w14:textId="132446E4" w:rsidR="0029453C" w:rsidRPr="00DA66A1" w:rsidRDefault="00680782" w:rsidP="00CD273D">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3,940</w:t>
            </w:r>
          </w:p>
        </w:tc>
        <w:tc>
          <w:tcPr>
            <w:tcW w:w="1134" w:type="dxa"/>
            <w:tcBorders>
              <w:top w:val="nil"/>
              <w:left w:val="single" w:sz="8" w:space="0" w:color="auto"/>
              <w:bottom w:val="single" w:sz="8" w:space="0" w:color="000000"/>
              <w:right w:val="single" w:sz="8" w:space="0" w:color="auto"/>
            </w:tcBorders>
            <w:shd w:val="clear" w:color="000000" w:fill="FFFFFF"/>
            <w:noWrap/>
            <w:vAlign w:val="center"/>
            <w:hideMark/>
          </w:tcPr>
          <w:p w14:paraId="18232CB5" w14:textId="03244430" w:rsidR="0029453C" w:rsidRPr="00DA66A1" w:rsidRDefault="00680782" w:rsidP="00680782">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99</w:t>
            </w:r>
            <w:r w:rsidR="0029453C" w:rsidRPr="00DA66A1">
              <w:rPr>
                <w:rFonts w:ascii="Arial" w:eastAsia="Times New Roman" w:hAnsi="Arial" w:cs="Arial"/>
                <w:color w:val="000000"/>
                <w:sz w:val="20"/>
                <w:lang w:eastAsia="en-GB"/>
              </w:rPr>
              <w:t>%</w:t>
            </w:r>
          </w:p>
        </w:tc>
        <w:tc>
          <w:tcPr>
            <w:tcW w:w="1134" w:type="dxa"/>
            <w:tcBorders>
              <w:top w:val="nil"/>
              <w:left w:val="single" w:sz="8" w:space="0" w:color="auto"/>
              <w:bottom w:val="single" w:sz="8" w:space="0" w:color="000000"/>
              <w:right w:val="single" w:sz="8" w:space="0" w:color="auto"/>
            </w:tcBorders>
            <w:shd w:val="clear" w:color="000000" w:fill="E6B8B7"/>
            <w:noWrap/>
            <w:vAlign w:val="center"/>
          </w:tcPr>
          <w:p w14:paraId="1876E70F" w14:textId="57D8B2DF" w:rsidR="0029453C" w:rsidRPr="00DA66A1" w:rsidRDefault="00EA236C" w:rsidP="00CD273D">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2,000</w:t>
            </w:r>
          </w:p>
        </w:tc>
        <w:tc>
          <w:tcPr>
            <w:tcW w:w="1134" w:type="dxa"/>
            <w:tcBorders>
              <w:top w:val="nil"/>
              <w:left w:val="single" w:sz="8" w:space="0" w:color="auto"/>
              <w:bottom w:val="single" w:sz="8" w:space="0" w:color="000000"/>
              <w:right w:val="single" w:sz="8" w:space="0" w:color="auto"/>
            </w:tcBorders>
            <w:shd w:val="clear" w:color="000000" w:fill="FFFFFF"/>
            <w:noWrap/>
            <w:vAlign w:val="center"/>
            <w:hideMark/>
          </w:tcPr>
          <w:p w14:paraId="248AF2FB" w14:textId="0DF10EA1" w:rsidR="0029453C" w:rsidRPr="00DA66A1" w:rsidRDefault="00E95AFC" w:rsidP="00CD273D">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50</w:t>
            </w:r>
            <w:r w:rsidR="0029453C" w:rsidRPr="00DA66A1">
              <w:rPr>
                <w:rFonts w:ascii="Arial" w:eastAsia="Times New Roman" w:hAnsi="Arial" w:cs="Arial"/>
                <w:color w:val="000000"/>
                <w:sz w:val="20"/>
                <w:lang w:eastAsia="en-GB"/>
              </w:rPr>
              <w:t>%</w:t>
            </w:r>
          </w:p>
        </w:tc>
        <w:tc>
          <w:tcPr>
            <w:tcW w:w="6955" w:type="dxa"/>
            <w:tcBorders>
              <w:top w:val="nil"/>
              <w:left w:val="nil"/>
              <w:bottom w:val="single" w:sz="4" w:space="0" w:color="auto"/>
              <w:right w:val="single" w:sz="8" w:space="0" w:color="auto"/>
            </w:tcBorders>
            <w:shd w:val="clear" w:color="auto" w:fill="auto"/>
            <w:noWrap/>
            <w:hideMark/>
          </w:tcPr>
          <w:p w14:paraId="01985A6F" w14:textId="04461699" w:rsidR="0029453C" w:rsidRPr="00DA66A1" w:rsidRDefault="006540CD" w:rsidP="006540CD">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 xml:space="preserve">Covers Armed Forces Day, </w:t>
            </w:r>
            <w:r w:rsidR="0029453C" w:rsidRPr="00DA66A1">
              <w:rPr>
                <w:rFonts w:ascii="Arial" w:eastAsia="Times New Roman" w:hAnsi="Arial" w:cs="Arial"/>
                <w:color w:val="000000"/>
                <w:sz w:val="20"/>
                <w:lang w:eastAsia="en-GB"/>
              </w:rPr>
              <w:t>Remembrance Sunday</w:t>
            </w:r>
            <w:r>
              <w:rPr>
                <w:rFonts w:ascii="Arial" w:eastAsia="Times New Roman" w:hAnsi="Arial" w:cs="Arial"/>
                <w:color w:val="000000"/>
                <w:sz w:val="20"/>
                <w:lang w:eastAsia="en-GB"/>
              </w:rPr>
              <w:t xml:space="preserve"> and other related activities</w:t>
            </w:r>
            <w:r w:rsidR="0029453C" w:rsidRPr="00DA66A1">
              <w:rPr>
                <w:rFonts w:ascii="Arial" w:eastAsia="Times New Roman" w:hAnsi="Arial" w:cs="Arial"/>
                <w:color w:val="000000"/>
                <w:sz w:val="20"/>
                <w:lang w:eastAsia="en-GB"/>
              </w:rPr>
              <w:t>.</w:t>
            </w:r>
          </w:p>
        </w:tc>
      </w:tr>
      <w:tr w:rsidR="0029453C" w:rsidRPr="00DA66A1" w14:paraId="5905F230" w14:textId="77777777" w:rsidTr="006540CD">
        <w:trPr>
          <w:trHeight w:val="254"/>
        </w:trPr>
        <w:tc>
          <w:tcPr>
            <w:tcW w:w="266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EC9F2E2" w14:textId="77777777" w:rsidR="0029453C" w:rsidRPr="00DA66A1" w:rsidRDefault="0029453C" w:rsidP="00CD273D">
            <w:pPr>
              <w:spacing w:after="0" w:line="240" w:lineRule="auto"/>
              <w:rPr>
                <w:rFonts w:ascii="Arial" w:eastAsia="Times New Roman" w:hAnsi="Arial" w:cs="Arial"/>
                <w:color w:val="000000"/>
                <w:sz w:val="20"/>
                <w:lang w:eastAsia="en-GB"/>
              </w:rPr>
            </w:pPr>
            <w:r w:rsidRPr="00DA66A1">
              <w:rPr>
                <w:rFonts w:ascii="Arial" w:eastAsia="Times New Roman" w:hAnsi="Arial" w:cs="Arial"/>
                <w:color w:val="000000"/>
                <w:sz w:val="20"/>
                <w:lang w:eastAsia="en-GB"/>
              </w:rPr>
              <w:t>Town Centre Music</w:t>
            </w:r>
          </w:p>
        </w:tc>
        <w:tc>
          <w:tcPr>
            <w:tcW w:w="1134" w:type="dxa"/>
            <w:vMerge w:val="restart"/>
            <w:tcBorders>
              <w:top w:val="nil"/>
              <w:left w:val="single" w:sz="8" w:space="0" w:color="auto"/>
              <w:bottom w:val="single" w:sz="8" w:space="0" w:color="000000"/>
              <w:right w:val="single" w:sz="8" w:space="0" w:color="auto"/>
            </w:tcBorders>
            <w:shd w:val="clear" w:color="000000" w:fill="FFFFFF"/>
            <w:noWrap/>
            <w:vAlign w:val="center"/>
          </w:tcPr>
          <w:p w14:paraId="04779EA6" w14:textId="17DDA28A" w:rsidR="0029453C" w:rsidRPr="00DA66A1" w:rsidRDefault="0029453C" w:rsidP="00CD273D">
            <w:pPr>
              <w:spacing w:after="0" w:line="240" w:lineRule="auto"/>
              <w:jc w:val="right"/>
              <w:rPr>
                <w:rFonts w:ascii="Arial" w:eastAsia="Times New Roman" w:hAnsi="Arial" w:cs="Arial"/>
                <w:color w:val="000000"/>
                <w:sz w:val="20"/>
                <w:lang w:eastAsia="en-GB"/>
              </w:rPr>
            </w:pPr>
            <w:r w:rsidRPr="00DA66A1">
              <w:rPr>
                <w:rFonts w:ascii="Arial" w:eastAsia="Times New Roman" w:hAnsi="Arial" w:cs="Arial"/>
                <w:color w:val="000000"/>
                <w:sz w:val="20"/>
                <w:lang w:eastAsia="en-GB"/>
              </w:rPr>
              <w:t>4,000</w:t>
            </w:r>
          </w:p>
        </w:tc>
        <w:tc>
          <w:tcPr>
            <w:tcW w:w="113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C0DF1E9" w14:textId="412F3DE1" w:rsidR="0029453C" w:rsidRPr="00DA66A1" w:rsidRDefault="00680782" w:rsidP="00680782">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3,376</w:t>
            </w:r>
          </w:p>
        </w:tc>
        <w:tc>
          <w:tcPr>
            <w:tcW w:w="113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E066CE8" w14:textId="73F8E55A" w:rsidR="0029453C" w:rsidRPr="00DA66A1" w:rsidRDefault="0029453C" w:rsidP="00680782">
            <w:pPr>
              <w:spacing w:after="0" w:line="240" w:lineRule="auto"/>
              <w:jc w:val="right"/>
              <w:rPr>
                <w:rFonts w:ascii="Arial" w:eastAsia="Times New Roman" w:hAnsi="Arial" w:cs="Arial"/>
                <w:color w:val="000000"/>
                <w:sz w:val="20"/>
                <w:lang w:eastAsia="en-GB"/>
              </w:rPr>
            </w:pPr>
            <w:r w:rsidRPr="00DA66A1">
              <w:rPr>
                <w:rFonts w:ascii="Arial" w:eastAsia="Times New Roman" w:hAnsi="Arial" w:cs="Arial"/>
                <w:color w:val="000000"/>
                <w:sz w:val="20"/>
                <w:lang w:eastAsia="en-GB"/>
              </w:rPr>
              <w:t>8</w:t>
            </w:r>
            <w:r w:rsidR="00680782">
              <w:rPr>
                <w:rFonts w:ascii="Arial" w:eastAsia="Times New Roman" w:hAnsi="Arial" w:cs="Arial"/>
                <w:color w:val="000000"/>
                <w:sz w:val="20"/>
                <w:lang w:eastAsia="en-GB"/>
              </w:rPr>
              <w:t>4</w:t>
            </w:r>
            <w:r w:rsidRPr="00DA66A1">
              <w:rPr>
                <w:rFonts w:ascii="Arial" w:eastAsia="Times New Roman" w:hAnsi="Arial" w:cs="Arial"/>
                <w:color w:val="000000"/>
                <w:sz w:val="20"/>
                <w:lang w:eastAsia="en-GB"/>
              </w:rPr>
              <w:t>%</w:t>
            </w:r>
          </w:p>
        </w:tc>
        <w:tc>
          <w:tcPr>
            <w:tcW w:w="1134" w:type="dxa"/>
            <w:vMerge w:val="restart"/>
            <w:tcBorders>
              <w:top w:val="nil"/>
              <w:left w:val="single" w:sz="8" w:space="0" w:color="auto"/>
              <w:bottom w:val="single" w:sz="8" w:space="0" w:color="000000"/>
              <w:right w:val="single" w:sz="8" w:space="0" w:color="auto"/>
            </w:tcBorders>
            <w:shd w:val="clear" w:color="000000" w:fill="E6B8B7"/>
            <w:noWrap/>
            <w:vAlign w:val="center"/>
          </w:tcPr>
          <w:p w14:paraId="178CE477" w14:textId="2F5301BC" w:rsidR="0029453C" w:rsidRPr="00DA66A1" w:rsidRDefault="00EA236C" w:rsidP="00CD273D">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0</w:t>
            </w:r>
          </w:p>
        </w:tc>
        <w:tc>
          <w:tcPr>
            <w:tcW w:w="1134"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13255717" w14:textId="12D654F5" w:rsidR="0029453C" w:rsidRPr="00DA66A1" w:rsidRDefault="006540CD" w:rsidP="00CD273D">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0</w:t>
            </w:r>
            <w:r w:rsidR="0029453C" w:rsidRPr="00DA66A1">
              <w:rPr>
                <w:rFonts w:ascii="Arial" w:eastAsia="Times New Roman" w:hAnsi="Arial" w:cs="Arial"/>
                <w:color w:val="000000"/>
                <w:sz w:val="20"/>
                <w:lang w:eastAsia="en-GB"/>
              </w:rPr>
              <w:t>%</w:t>
            </w:r>
          </w:p>
        </w:tc>
        <w:tc>
          <w:tcPr>
            <w:tcW w:w="6955" w:type="dxa"/>
            <w:tcBorders>
              <w:top w:val="single" w:sz="4" w:space="0" w:color="auto"/>
              <w:left w:val="single" w:sz="4" w:space="0" w:color="auto"/>
              <w:right w:val="single" w:sz="4" w:space="0" w:color="auto"/>
            </w:tcBorders>
            <w:shd w:val="clear" w:color="auto" w:fill="auto"/>
            <w:noWrap/>
            <w:vAlign w:val="center"/>
            <w:hideMark/>
          </w:tcPr>
          <w:p w14:paraId="1A8AC721" w14:textId="77999A9B" w:rsidR="0029453C" w:rsidRPr="00DA66A1" w:rsidRDefault="0029453C" w:rsidP="00257828">
            <w:pPr>
              <w:spacing w:after="0" w:line="240" w:lineRule="auto"/>
              <w:rPr>
                <w:rFonts w:ascii="Arial" w:eastAsia="Times New Roman" w:hAnsi="Arial" w:cs="Arial"/>
                <w:color w:val="000000"/>
                <w:sz w:val="20"/>
                <w:lang w:eastAsia="en-GB"/>
              </w:rPr>
            </w:pPr>
            <w:r w:rsidRPr="00DA66A1">
              <w:rPr>
                <w:rFonts w:ascii="Arial" w:eastAsia="Times New Roman" w:hAnsi="Arial" w:cs="Arial"/>
                <w:color w:val="000000"/>
                <w:sz w:val="20"/>
                <w:lang w:eastAsia="en-GB"/>
              </w:rPr>
              <w:t>Summer and Christmas music programme under Hub.</w:t>
            </w:r>
            <w:r w:rsidR="006540CD">
              <w:rPr>
                <w:rFonts w:ascii="Arial" w:eastAsia="Times New Roman" w:hAnsi="Arial" w:cs="Arial"/>
                <w:color w:val="000000"/>
                <w:sz w:val="20"/>
                <w:lang w:eastAsia="en-GB"/>
              </w:rPr>
              <w:t xml:space="preserve"> </w:t>
            </w:r>
            <w:r w:rsidR="00257828">
              <w:rPr>
                <w:rFonts w:ascii="Arial" w:eastAsia="Times New Roman" w:hAnsi="Arial" w:cs="Arial"/>
                <w:color w:val="000000"/>
                <w:sz w:val="20"/>
                <w:lang w:eastAsia="en-GB"/>
              </w:rPr>
              <w:t>To be d</w:t>
            </w:r>
            <w:r w:rsidR="006540CD">
              <w:rPr>
                <w:rFonts w:ascii="Arial" w:eastAsia="Times New Roman" w:hAnsi="Arial" w:cs="Arial"/>
                <w:color w:val="000000"/>
                <w:sz w:val="20"/>
                <w:lang w:eastAsia="en-GB"/>
              </w:rPr>
              <w:t>iscontinue</w:t>
            </w:r>
            <w:r w:rsidR="00257828">
              <w:rPr>
                <w:rFonts w:ascii="Arial" w:eastAsia="Times New Roman" w:hAnsi="Arial" w:cs="Arial"/>
                <w:color w:val="000000"/>
                <w:sz w:val="20"/>
                <w:lang w:eastAsia="en-GB"/>
              </w:rPr>
              <w:t>d</w:t>
            </w:r>
          </w:p>
        </w:tc>
      </w:tr>
      <w:tr w:rsidR="0029453C" w:rsidRPr="00DA66A1" w14:paraId="20630C9E" w14:textId="77777777" w:rsidTr="006540CD">
        <w:trPr>
          <w:trHeight w:val="267"/>
        </w:trPr>
        <w:tc>
          <w:tcPr>
            <w:tcW w:w="2665" w:type="dxa"/>
            <w:vMerge/>
            <w:tcBorders>
              <w:top w:val="nil"/>
              <w:left w:val="single" w:sz="8" w:space="0" w:color="auto"/>
              <w:bottom w:val="single" w:sz="8" w:space="0" w:color="000000"/>
              <w:right w:val="single" w:sz="8" w:space="0" w:color="auto"/>
            </w:tcBorders>
            <w:vAlign w:val="center"/>
            <w:hideMark/>
          </w:tcPr>
          <w:p w14:paraId="5428F3ED" w14:textId="77777777" w:rsidR="0029453C" w:rsidRPr="00DA66A1" w:rsidRDefault="0029453C" w:rsidP="00CD273D">
            <w:pPr>
              <w:spacing w:after="0" w:line="240" w:lineRule="auto"/>
              <w:rPr>
                <w:rFonts w:ascii="Arial" w:eastAsia="Times New Roman" w:hAnsi="Arial" w:cs="Arial"/>
                <w:color w:val="000000"/>
                <w:sz w:val="20"/>
                <w:lang w:eastAsia="en-GB"/>
              </w:rPr>
            </w:pPr>
          </w:p>
        </w:tc>
        <w:tc>
          <w:tcPr>
            <w:tcW w:w="1134" w:type="dxa"/>
            <w:vMerge/>
            <w:tcBorders>
              <w:top w:val="nil"/>
              <w:left w:val="single" w:sz="8" w:space="0" w:color="auto"/>
              <w:bottom w:val="single" w:sz="8" w:space="0" w:color="000000"/>
              <w:right w:val="single" w:sz="8" w:space="0" w:color="auto"/>
            </w:tcBorders>
            <w:vAlign w:val="center"/>
          </w:tcPr>
          <w:p w14:paraId="4222B8CB" w14:textId="77777777" w:rsidR="0029453C" w:rsidRPr="00DA66A1" w:rsidRDefault="0029453C" w:rsidP="00CD273D">
            <w:pPr>
              <w:spacing w:after="0" w:line="240" w:lineRule="auto"/>
              <w:rPr>
                <w:rFonts w:ascii="Arial" w:eastAsia="Times New Roman" w:hAnsi="Arial" w:cs="Arial"/>
                <w:color w:val="000000"/>
                <w:sz w:val="20"/>
                <w:lang w:eastAsia="en-GB"/>
              </w:rPr>
            </w:pPr>
          </w:p>
        </w:tc>
        <w:tc>
          <w:tcPr>
            <w:tcW w:w="1134" w:type="dxa"/>
            <w:vMerge/>
            <w:tcBorders>
              <w:top w:val="nil"/>
              <w:left w:val="single" w:sz="8" w:space="0" w:color="auto"/>
              <w:bottom w:val="single" w:sz="8" w:space="0" w:color="000000"/>
              <w:right w:val="single" w:sz="8" w:space="0" w:color="auto"/>
            </w:tcBorders>
            <w:vAlign w:val="center"/>
            <w:hideMark/>
          </w:tcPr>
          <w:p w14:paraId="49181A96" w14:textId="77777777" w:rsidR="0029453C" w:rsidRPr="00DA66A1" w:rsidRDefault="0029453C" w:rsidP="00CD273D">
            <w:pPr>
              <w:spacing w:after="0" w:line="240" w:lineRule="auto"/>
              <w:rPr>
                <w:rFonts w:ascii="Arial" w:eastAsia="Times New Roman" w:hAnsi="Arial" w:cs="Arial"/>
                <w:color w:val="000000"/>
                <w:sz w:val="20"/>
                <w:lang w:eastAsia="en-GB"/>
              </w:rPr>
            </w:pPr>
          </w:p>
        </w:tc>
        <w:tc>
          <w:tcPr>
            <w:tcW w:w="1134" w:type="dxa"/>
            <w:vMerge/>
            <w:tcBorders>
              <w:top w:val="nil"/>
              <w:left w:val="single" w:sz="8" w:space="0" w:color="auto"/>
              <w:bottom w:val="single" w:sz="8" w:space="0" w:color="000000"/>
              <w:right w:val="single" w:sz="8" w:space="0" w:color="auto"/>
            </w:tcBorders>
            <w:vAlign w:val="center"/>
            <w:hideMark/>
          </w:tcPr>
          <w:p w14:paraId="3CC0DA56" w14:textId="77777777" w:rsidR="0029453C" w:rsidRPr="00DA66A1" w:rsidRDefault="0029453C" w:rsidP="00CD273D">
            <w:pPr>
              <w:spacing w:after="0" w:line="240" w:lineRule="auto"/>
              <w:rPr>
                <w:rFonts w:ascii="Arial" w:eastAsia="Times New Roman" w:hAnsi="Arial" w:cs="Arial"/>
                <w:color w:val="000000"/>
                <w:sz w:val="20"/>
                <w:lang w:eastAsia="en-GB"/>
              </w:rPr>
            </w:pPr>
          </w:p>
        </w:tc>
        <w:tc>
          <w:tcPr>
            <w:tcW w:w="1134" w:type="dxa"/>
            <w:vMerge/>
            <w:tcBorders>
              <w:top w:val="nil"/>
              <w:left w:val="single" w:sz="8" w:space="0" w:color="auto"/>
              <w:bottom w:val="single" w:sz="8" w:space="0" w:color="000000"/>
              <w:right w:val="single" w:sz="8" w:space="0" w:color="auto"/>
            </w:tcBorders>
            <w:vAlign w:val="center"/>
          </w:tcPr>
          <w:p w14:paraId="4D84FA05" w14:textId="77777777" w:rsidR="0029453C" w:rsidRPr="00DA66A1" w:rsidRDefault="0029453C" w:rsidP="00CD273D">
            <w:pPr>
              <w:spacing w:after="0" w:line="240" w:lineRule="auto"/>
              <w:rPr>
                <w:rFonts w:ascii="Arial" w:eastAsia="Times New Roman" w:hAnsi="Arial" w:cs="Arial"/>
                <w:color w:val="000000"/>
                <w:sz w:val="20"/>
                <w:lang w:eastAsia="en-GB"/>
              </w:rPr>
            </w:pPr>
          </w:p>
        </w:tc>
        <w:tc>
          <w:tcPr>
            <w:tcW w:w="1134" w:type="dxa"/>
            <w:vMerge/>
            <w:tcBorders>
              <w:top w:val="nil"/>
              <w:left w:val="single" w:sz="8" w:space="0" w:color="auto"/>
              <w:bottom w:val="single" w:sz="8" w:space="0" w:color="000000"/>
              <w:right w:val="single" w:sz="4" w:space="0" w:color="auto"/>
            </w:tcBorders>
            <w:vAlign w:val="center"/>
            <w:hideMark/>
          </w:tcPr>
          <w:p w14:paraId="0178776C" w14:textId="77777777" w:rsidR="0029453C" w:rsidRPr="00DA66A1" w:rsidRDefault="0029453C" w:rsidP="00CD273D">
            <w:pPr>
              <w:spacing w:after="0" w:line="240" w:lineRule="auto"/>
              <w:rPr>
                <w:rFonts w:ascii="Arial" w:eastAsia="Times New Roman" w:hAnsi="Arial" w:cs="Arial"/>
                <w:color w:val="000000"/>
                <w:sz w:val="20"/>
                <w:lang w:eastAsia="en-GB"/>
              </w:rPr>
            </w:pPr>
          </w:p>
        </w:tc>
        <w:tc>
          <w:tcPr>
            <w:tcW w:w="6955" w:type="dxa"/>
            <w:tcBorders>
              <w:left w:val="single" w:sz="4" w:space="0" w:color="auto"/>
              <w:bottom w:val="single" w:sz="4" w:space="0" w:color="auto"/>
              <w:right w:val="single" w:sz="4" w:space="0" w:color="auto"/>
            </w:tcBorders>
            <w:shd w:val="clear" w:color="auto" w:fill="auto"/>
            <w:noWrap/>
            <w:vAlign w:val="center"/>
            <w:hideMark/>
          </w:tcPr>
          <w:p w14:paraId="058A2967" w14:textId="127D9F83" w:rsidR="0029453C" w:rsidRPr="00DA66A1" w:rsidRDefault="0029453C" w:rsidP="006540CD">
            <w:pPr>
              <w:spacing w:after="0" w:line="240" w:lineRule="auto"/>
              <w:rPr>
                <w:rFonts w:ascii="Arial" w:eastAsia="Times New Roman" w:hAnsi="Arial" w:cs="Arial"/>
                <w:color w:val="000000"/>
                <w:sz w:val="20"/>
                <w:lang w:eastAsia="en-GB"/>
              </w:rPr>
            </w:pPr>
          </w:p>
        </w:tc>
      </w:tr>
      <w:tr w:rsidR="0029453C" w:rsidRPr="00DA66A1" w14:paraId="64ECFCFE" w14:textId="77777777" w:rsidTr="006540CD">
        <w:trPr>
          <w:trHeight w:val="267"/>
        </w:trPr>
        <w:tc>
          <w:tcPr>
            <w:tcW w:w="2665" w:type="dxa"/>
            <w:tcBorders>
              <w:top w:val="nil"/>
              <w:left w:val="single" w:sz="8" w:space="0" w:color="auto"/>
              <w:bottom w:val="single" w:sz="8" w:space="0" w:color="auto"/>
              <w:right w:val="single" w:sz="8" w:space="0" w:color="auto"/>
            </w:tcBorders>
            <w:shd w:val="clear" w:color="000000" w:fill="FFFFFF"/>
            <w:noWrap/>
            <w:vAlign w:val="center"/>
            <w:hideMark/>
          </w:tcPr>
          <w:p w14:paraId="12E7D137" w14:textId="77777777" w:rsidR="0029453C" w:rsidRPr="00DA66A1" w:rsidRDefault="0029453C" w:rsidP="00CD273D">
            <w:pPr>
              <w:spacing w:after="0" w:line="240" w:lineRule="auto"/>
              <w:rPr>
                <w:rFonts w:ascii="Arial" w:eastAsia="Times New Roman" w:hAnsi="Arial" w:cs="Arial"/>
                <w:color w:val="000000"/>
                <w:sz w:val="20"/>
                <w:lang w:eastAsia="en-GB"/>
              </w:rPr>
            </w:pPr>
            <w:r w:rsidRPr="00DA66A1">
              <w:rPr>
                <w:rFonts w:ascii="Arial" w:eastAsia="Times New Roman" w:hAnsi="Arial" w:cs="Arial"/>
                <w:color w:val="000000"/>
                <w:sz w:val="20"/>
                <w:lang w:eastAsia="en-GB"/>
              </w:rPr>
              <w:t>Twinning</w:t>
            </w:r>
          </w:p>
        </w:tc>
        <w:tc>
          <w:tcPr>
            <w:tcW w:w="1134" w:type="dxa"/>
            <w:tcBorders>
              <w:top w:val="nil"/>
              <w:left w:val="nil"/>
              <w:bottom w:val="single" w:sz="8" w:space="0" w:color="auto"/>
              <w:right w:val="single" w:sz="8" w:space="0" w:color="auto"/>
            </w:tcBorders>
            <w:shd w:val="clear" w:color="000000" w:fill="FFFFFF"/>
            <w:noWrap/>
            <w:vAlign w:val="center"/>
          </w:tcPr>
          <w:p w14:paraId="6251EDED" w14:textId="2CB14F3E" w:rsidR="0029453C" w:rsidRPr="00DA66A1" w:rsidRDefault="0029453C" w:rsidP="00CD273D">
            <w:pPr>
              <w:spacing w:after="0" w:line="240" w:lineRule="auto"/>
              <w:jc w:val="right"/>
              <w:rPr>
                <w:rFonts w:ascii="Arial" w:eastAsia="Times New Roman" w:hAnsi="Arial" w:cs="Arial"/>
                <w:color w:val="000000"/>
                <w:sz w:val="20"/>
                <w:lang w:eastAsia="en-GB"/>
              </w:rPr>
            </w:pPr>
            <w:r w:rsidRPr="00DA66A1">
              <w:rPr>
                <w:rFonts w:ascii="Arial" w:eastAsia="Times New Roman" w:hAnsi="Arial" w:cs="Arial"/>
                <w:color w:val="000000"/>
                <w:sz w:val="20"/>
                <w:lang w:eastAsia="en-GB"/>
              </w:rPr>
              <w:t>5,000</w:t>
            </w:r>
          </w:p>
        </w:tc>
        <w:tc>
          <w:tcPr>
            <w:tcW w:w="1134" w:type="dxa"/>
            <w:tcBorders>
              <w:top w:val="nil"/>
              <w:left w:val="nil"/>
              <w:bottom w:val="single" w:sz="8" w:space="0" w:color="auto"/>
              <w:right w:val="single" w:sz="8" w:space="0" w:color="auto"/>
            </w:tcBorders>
            <w:shd w:val="clear" w:color="000000" w:fill="FFFFFF"/>
            <w:noWrap/>
            <w:vAlign w:val="center"/>
            <w:hideMark/>
          </w:tcPr>
          <w:p w14:paraId="7C219577" w14:textId="77777777" w:rsidR="0029453C" w:rsidRPr="00DA66A1" w:rsidRDefault="0029453C" w:rsidP="00CD273D">
            <w:pPr>
              <w:spacing w:after="0" w:line="240" w:lineRule="auto"/>
              <w:jc w:val="right"/>
              <w:rPr>
                <w:rFonts w:ascii="Arial" w:eastAsia="Times New Roman" w:hAnsi="Arial" w:cs="Arial"/>
                <w:color w:val="000000"/>
                <w:sz w:val="20"/>
                <w:lang w:eastAsia="en-GB"/>
              </w:rPr>
            </w:pPr>
            <w:r w:rsidRPr="00DA66A1">
              <w:rPr>
                <w:rFonts w:ascii="Arial" w:eastAsia="Times New Roman" w:hAnsi="Arial" w:cs="Arial"/>
                <w:color w:val="000000"/>
                <w:sz w:val="20"/>
                <w:lang w:eastAsia="en-GB"/>
              </w:rPr>
              <w:t>5000</w:t>
            </w:r>
          </w:p>
        </w:tc>
        <w:tc>
          <w:tcPr>
            <w:tcW w:w="1134" w:type="dxa"/>
            <w:tcBorders>
              <w:top w:val="nil"/>
              <w:left w:val="nil"/>
              <w:bottom w:val="single" w:sz="8" w:space="0" w:color="auto"/>
              <w:right w:val="single" w:sz="8" w:space="0" w:color="auto"/>
            </w:tcBorders>
            <w:shd w:val="clear" w:color="000000" w:fill="FFFFFF"/>
            <w:noWrap/>
            <w:vAlign w:val="center"/>
            <w:hideMark/>
          </w:tcPr>
          <w:p w14:paraId="2F700233" w14:textId="77777777" w:rsidR="0029453C" w:rsidRPr="00DA66A1" w:rsidRDefault="0029453C" w:rsidP="00CD273D">
            <w:pPr>
              <w:spacing w:after="0" w:line="240" w:lineRule="auto"/>
              <w:jc w:val="right"/>
              <w:rPr>
                <w:rFonts w:ascii="Arial" w:eastAsia="Times New Roman" w:hAnsi="Arial" w:cs="Arial"/>
                <w:color w:val="000000"/>
                <w:sz w:val="20"/>
                <w:lang w:eastAsia="en-GB"/>
              </w:rPr>
            </w:pPr>
            <w:r w:rsidRPr="00DA66A1">
              <w:rPr>
                <w:rFonts w:ascii="Arial" w:eastAsia="Times New Roman" w:hAnsi="Arial" w:cs="Arial"/>
                <w:color w:val="000000"/>
                <w:sz w:val="20"/>
                <w:lang w:eastAsia="en-GB"/>
              </w:rPr>
              <w:t>100%</w:t>
            </w:r>
          </w:p>
        </w:tc>
        <w:tc>
          <w:tcPr>
            <w:tcW w:w="1134" w:type="dxa"/>
            <w:tcBorders>
              <w:top w:val="nil"/>
              <w:left w:val="nil"/>
              <w:bottom w:val="single" w:sz="8" w:space="0" w:color="auto"/>
              <w:right w:val="single" w:sz="8" w:space="0" w:color="auto"/>
            </w:tcBorders>
            <w:shd w:val="clear" w:color="000000" w:fill="E6B8B7"/>
            <w:noWrap/>
            <w:vAlign w:val="center"/>
          </w:tcPr>
          <w:p w14:paraId="77111DB0" w14:textId="1E765248" w:rsidR="0029453C" w:rsidRPr="00DA66A1" w:rsidRDefault="00EA236C" w:rsidP="00CD273D">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5,000</w:t>
            </w:r>
          </w:p>
        </w:tc>
        <w:tc>
          <w:tcPr>
            <w:tcW w:w="1134" w:type="dxa"/>
            <w:tcBorders>
              <w:top w:val="nil"/>
              <w:left w:val="nil"/>
              <w:bottom w:val="single" w:sz="8" w:space="0" w:color="auto"/>
              <w:right w:val="single" w:sz="8" w:space="0" w:color="auto"/>
            </w:tcBorders>
            <w:shd w:val="clear" w:color="000000" w:fill="FFFFFF"/>
            <w:noWrap/>
            <w:vAlign w:val="center"/>
            <w:hideMark/>
          </w:tcPr>
          <w:p w14:paraId="66ACEDDC" w14:textId="77777777" w:rsidR="0029453C" w:rsidRPr="00DA66A1" w:rsidRDefault="0029453C" w:rsidP="00CD273D">
            <w:pPr>
              <w:spacing w:after="0" w:line="240" w:lineRule="auto"/>
              <w:jc w:val="right"/>
              <w:rPr>
                <w:rFonts w:ascii="Arial" w:eastAsia="Times New Roman" w:hAnsi="Arial" w:cs="Arial"/>
                <w:color w:val="000000"/>
                <w:sz w:val="20"/>
                <w:lang w:eastAsia="en-GB"/>
              </w:rPr>
            </w:pPr>
            <w:r w:rsidRPr="00DA66A1">
              <w:rPr>
                <w:rFonts w:ascii="Arial" w:eastAsia="Times New Roman" w:hAnsi="Arial" w:cs="Arial"/>
                <w:color w:val="000000"/>
                <w:sz w:val="20"/>
                <w:lang w:eastAsia="en-GB"/>
              </w:rPr>
              <w:t>100%</w:t>
            </w:r>
          </w:p>
        </w:tc>
        <w:tc>
          <w:tcPr>
            <w:tcW w:w="6955" w:type="dxa"/>
            <w:tcBorders>
              <w:top w:val="single" w:sz="4" w:space="0" w:color="auto"/>
              <w:left w:val="nil"/>
              <w:bottom w:val="single" w:sz="8" w:space="0" w:color="auto"/>
              <w:right w:val="single" w:sz="8" w:space="0" w:color="auto"/>
            </w:tcBorders>
            <w:shd w:val="clear" w:color="auto" w:fill="auto"/>
            <w:noWrap/>
            <w:vAlign w:val="center"/>
            <w:hideMark/>
          </w:tcPr>
          <w:p w14:paraId="132DF3C1" w14:textId="77777777" w:rsidR="0029453C" w:rsidRPr="00DA66A1" w:rsidRDefault="0029453C" w:rsidP="00CD273D">
            <w:pPr>
              <w:spacing w:after="0" w:line="240" w:lineRule="auto"/>
              <w:rPr>
                <w:rFonts w:ascii="Arial" w:eastAsia="Times New Roman" w:hAnsi="Arial" w:cs="Arial"/>
                <w:color w:val="000000"/>
                <w:sz w:val="20"/>
                <w:lang w:eastAsia="en-GB"/>
              </w:rPr>
            </w:pPr>
            <w:r w:rsidRPr="00DA66A1">
              <w:rPr>
                <w:rFonts w:ascii="Arial" w:eastAsia="Times New Roman" w:hAnsi="Arial" w:cs="Arial"/>
                <w:color w:val="000000"/>
                <w:sz w:val="20"/>
                <w:lang w:eastAsia="en-GB"/>
              </w:rPr>
              <w:t>Core funding to support work of Twinning Association</w:t>
            </w:r>
          </w:p>
        </w:tc>
      </w:tr>
      <w:tr w:rsidR="0029453C" w:rsidRPr="00DA66A1" w14:paraId="319696F1" w14:textId="77777777" w:rsidTr="0029453C">
        <w:trPr>
          <w:trHeight w:val="254"/>
        </w:trPr>
        <w:tc>
          <w:tcPr>
            <w:tcW w:w="266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2B279DB" w14:textId="622EB379" w:rsidR="0029453C" w:rsidRPr="00DA66A1" w:rsidRDefault="00E95AFC" w:rsidP="00E95AFC">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Promotion, advertising and publicity</w:t>
            </w:r>
          </w:p>
        </w:tc>
        <w:tc>
          <w:tcPr>
            <w:tcW w:w="1134" w:type="dxa"/>
            <w:vMerge w:val="restart"/>
            <w:tcBorders>
              <w:top w:val="nil"/>
              <w:left w:val="single" w:sz="8" w:space="0" w:color="auto"/>
              <w:bottom w:val="single" w:sz="8" w:space="0" w:color="000000"/>
              <w:right w:val="single" w:sz="8" w:space="0" w:color="auto"/>
            </w:tcBorders>
            <w:shd w:val="clear" w:color="000000" w:fill="FFFFFF"/>
            <w:noWrap/>
            <w:vAlign w:val="center"/>
          </w:tcPr>
          <w:p w14:paraId="43F9C1BE" w14:textId="2939BF76" w:rsidR="0029453C" w:rsidRPr="00DA66A1" w:rsidRDefault="0029453C" w:rsidP="00CD273D">
            <w:pPr>
              <w:spacing w:after="0" w:line="240" w:lineRule="auto"/>
              <w:jc w:val="right"/>
              <w:rPr>
                <w:rFonts w:ascii="Arial" w:eastAsia="Times New Roman" w:hAnsi="Arial" w:cs="Arial"/>
                <w:color w:val="000000"/>
                <w:sz w:val="20"/>
                <w:lang w:eastAsia="en-GB"/>
              </w:rPr>
            </w:pPr>
            <w:r w:rsidRPr="00DA66A1">
              <w:rPr>
                <w:rFonts w:ascii="Arial" w:eastAsia="Times New Roman" w:hAnsi="Arial" w:cs="Arial"/>
                <w:color w:val="000000"/>
                <w:sz w:val="20"/>
                <w:lang w:eastAsia="en-GB"/>
              </w:rPr>
              <w:t>2,000</w:t>
            </w:r>
          </w:p>
        </w:tc>
        <w:tc>
          <w:tcPr>
            <w:tcW w:w="113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F8A612D" w14:textId="46376A03" w:rsidR="0029453C" w:rsidRPr="00DA66A1" w:rsidRDefault="00680782" w:rsidP="00680782">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2,000</w:t>
            </w:r>
          </w:p>
        </w:tc>
        <w:tc>
          <w:tcPr>
            <w:tcW w:w="113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ABEDC4E" w14:textId="77777777" w:rsidR="0029453C" w:rsidRPr="00DA66A1" w:rsidRDefault="0029453C" w:rsidP="00CD273D">
            <w:pPr>
              <w:spacing w:after="0" w:line="240" w:lineRule="auto"/>
              <w:jc w:val="right"/>
              <w:rPr>
                <w:rFonts w:ascii="Arial" w:eastAsia="Times New Roman" w:hAnsi="Arial" w:cs="Arial"/>
                <w:color w:val="000000"/>
                <w:sz w:val="20"/>
                <w:lang w:eastAsia="en-GB"/>
              </w:rPr>
            </w:pPr>
            <w:r w:rsidRPr="00DA66A1">
              <w:rPr>
                <w:rFonts w:ascii="Arial" w:eastAsia="Times New Roman" w:hAnsi="Arial" w:cs="Arial"/>
                <w:color w:val="000000"/>
                <w:sz w:val="20"/>
                <w:lang w:eastAsia="en-GB"/>
              </w:rPr>
              <w:t>100%</w:t>
            </w:r>
          </w:p>
        </w:tc>
        <w:tc>
          <w:tcPr>
            <w:tcW w:w="1134" w:type="dxa"/>
            <w:vMerge w:val="restart"/>
            <w:tcBorders>
              <w:top w:val="nil"/>
              <w:left w:val="single" w:sz="8" w:space="0" w:color="auto"/>
              <w:bottom w:val="single" w:sz="8" w:space="0" w:color="000000"/>
              <w:right w:val="single" w:sz="8" w:space="0" w:color="auto"/>
            </w:tcBorders>
            <w:shd w:val="clear" w:color="000000" w:fill="E6B8B7"/>
            <w:noWrap/>
            <w:vAlign w:val="center"/>
          </w:tcPr>
          <w:p w14:paraId="671677D2" w14:textId="2F827B20" w:rsidR="0029453C" w:rsidRPr="00DA66A1" w:rsidRDefault="00E95AFC" w:rsidP="00CD273D">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5</w:t>
            </w:r>
            <w:r w:rsidR="00EA236C">
              <w:rPr>
                <w:rFonts w:ascii="Arial" w:eastAsia="Times New Roman" w:hAnsi="Arial" w:cs="Arial"/>
                <w:color w:val="000000"/>
                <w:sz w:val="20"/>
                <w:lang w:eastAsia="en-GB"/>
              </w:rPr>
              <w:t>,000</w:t>
            </w:r>
          </w:p>
        </w:tc>
        <w:tc>
          <w:tcPr>
            <w:tcW w:w="113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3FFAB2C" w14:textId="36DC8CD9" w:rsidR="0029453C" w:rsidRPr="00DA66A1" w:rsidRDefault="00E95AFC" w:rsidP="00680782">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25</w:t>
            </w:r>
            <w:r w:rsidR="00EA236C">
              <w:rPr>
                <w:rFonts w:ascii="Arial" w:eastAsia="Times New Roman" w:hAnsi="Arial" w:cs="Arial"/>
                <w:color w:val="000000"/>
                <w:sz w:val="20"/>
                <w:lang w:eastAsia="en-GB"/>
              </w:rPr>
              <w:t>0%</w:t>
            </w:r>
          </w:p>
        </w:tc>
        <w:tc>
          <w:tcPr>
            <w:tcW w:w="6955" w:type="dxa"/>
            <w:tcBorders>
              <w:top w:val="nil"/>
              <w:left w:val="nil"/>
              <w:bottom w:val="nil"/>
              <w:right w:val="single" w:sz="8" w:space="0" w:color="auto"/>
            </w:tcBorders>
            <w:shd w:val="clear" w:color="auto" w:fill="auto"/>
            <w:noWrap/>
            <w:vAlign w:val="center"/>
            <w:hideMark/>
          </w:tcPr>
          <w:p w14:paraId="6256A8CC" w14:textId="77777777" w:rsidR="0029453C" w:rsidRPr="00DA66A1" w:rsidRDefault="0029453C" w:rsidP="00CD273D">
            <w:pPr>
              <w:spacing w:after="0" w:line="240" w:lineRule="auto"/>
              <w:rPr>
                <w:rFonts w:ascii="Arial" w:eastAsia="Times New Roman" w:hAnsi="Arial" w:cs="Arial"/>
                <w:color w:val="000000"/>
                <w:sz w:val="20"/>
                <w:lang w:eastAsia="en-GB"/>
              </w:rPr>
            </w:pPr>
            <w:r w:rsidRPr="00DA66A1">
              <w:rPr>
                <w:rFonts w:ascii="Arial" w:eastAsia="Times New Roman" w:hAnsi="Arial" w:cs="Arial"/>
                <w:color w:val="000000"/>
                <w:sz w:val="20"/>
                <w:lang w:eastAsia="en-GB"/>
              </w:rPr>
              <w:t>Development funding for Cumbria Tourism membership and</w:t>
            </w:r>
          </w:p>
        </w:tc>
      </w:tr>
      <w:tr w:rsidR="0029453C" w:rsidRPr="00DA66A1" w14:paraId="2BB755BA" w14:textId="77777777" w:rsidTr="0029453C">
        <w:trPr>
          <w:trHeight w:val="254"/>
        </w:trPr>
        <w:tc>
          <w:tcPr>
            <w:tcW w:w="2665" w:type="dxa"/>
            <w:vMerge/>
            <w:tcBorders>
              <w:top w:val="nil"/>
              <w:left w:val="single" w:sz="8" w:space="0" w:color="auto"/>
              <w:bottom w:val="single" w:sz="8" w:space="0" w:color="000000"/>
              <w:right w:val="single" w:sz="8" w:space="0" w:color="auto"/>
            </w:tcBorders>
            <w:vAlign w:val="center"/>
            <w:hideMark/>
          </w:tcPr>
          <w:p w14:paraId="7929668D" w14:textId="77777777" w:rsidR="0029453C" w:rsidRPr="00DA66A1" w:rsidRDefault="0029453C" w:rsidP="00CD273D">
            <w:pPr>
              <w:spacing w:after="0" w:line="240" w:lineRule="auto"/>
              <w:rPr>
                <w:rFonts w:ascii="Arial" w:eastAsia="Times New Roman" w:hAnsi="Arial" w:cs="Arial"/>
                <w:color w:val="000000"/>
                <w:sz w:val="20"/>
                <w:lang w:eastAsia="en-GB"/>
              </w:rPr>
            </w:pPr>
          </w:p>
        </w:tc>
        <w:tc>
          <w:tcPr>
            <w:tcW w:w="1134" w:type="dxa"/>
            <w:vMerge/>
            <w:tcBorders>
              <w:top w:val="nil"/>
              <w:left w:val="single" w:sz="8" w:space="0" w:color="auto"/>
              <w:bottom w:val="single" w:sz="8" w:space="0" w:color="000000"/>
              <w:right w:val="single" w:sz="8" w:space="0" w:color="auto"/>
            </w:tcBorders>
            <w:vAlign w:val="center"/>
          </w:tcPr>
          <w:p w14:paraId="4450289B" w14:textId="77777777" w:rsidR="0029453C" w:rsidRPr="00DA66A1" w:rsidRDefault="0029453C" w:rsidP="00CD273D">
            <w:pPr>
              <w:spacing w:after="0" w:line="240" w:lineRule="auto"/>
              <w:rPr>
                <w:rFonts w:ascii="Arial" w:eastAsia="Times New Roman" w:hAnsi="Arial" w:cs="Arial"/>
                <w:color w:val="000000"/>
                <w:sz w:val="20"/>
                <w:lang w:eastAsia="en-GB"/>
              </w:rPr>
            </w:pPr>
          </w:p>
        </w:tc>
        <w:tc>
          <w:tcPr>
            <w:tcW w:w="1134" w:type="dxa"/>
            <w:vMerge/>
            <w:tcBorders>
              <w:top w:val="nil"/>
              <w:left w:val="single" w:sz="8" w:space="0" w:color="auto"/>
              <w:bottom w:val="single" w:sz="8" w:space="0" w:color="000000"/>
              <w:right w:val="single" w:sz="8" w:space="0" w:color="auto"/>
            </w:tcBorders>
            <w:vAlign w:val="center"/>
            <w:hideMark/>
          </w:tcPr>
          <w:p w14:paraId="5232A60A" w14:textId="77777777" w:rsidR="0029453C" w:rsidRPr="00DA66A1" w:rsidRDefault="0029453C" w:rsidP="00CD273D">
            <w:pPr>
              <w:spacing w:after="0" w:line="240" w:lineRule="auto"/>
              <w:rPr>
                <w:rFonts w:ascii="Arial" w:eastAsia="Times New Roman" w:hAnsi="Arial" w:cs="Arial"/>
                <w:color w:val="000000"/>
                <w:sz w:val="20"/>
                <w:lang w:eastAsia="en-GB"/>
              </w:rPr>
            </w:pPr>
          </w:p>
        </w:tc>
        <w:tc>
          <w:tcPr>
            <w:tcW w:w="1134" w:type="dxa"/>
            <w:vMerge/>
            <w:tcBorders>
              <w:top w:val="nil"/>
              <w:left w:val="single" w:sz="8" w:space="0" w:color="auto"/>
              <w:bottom w:val="single" w:sz="8" w:space="0" w:color="000000"/>
              <w:right w:val="single" w:sz="8" w:space="0" w:color="auto"/>
            </w:tcBorders>
            <w:vAlign w:val="center"/>
            <w:hideMark/>
          </w:tcPr>
          <w:p w14:paraId="7C189E67" w14:textId="77777777" w:rsidR="0029453C" w:rsidRPr="00DA66A1" w:rsidRDefault="0029453C" w:rsidP="00CD273D">
            <w:pPr>
              <w:spacing w:after="0" w:line="240" w:lineRule="auto"/>
              <w:rPr>
                <w:rFonts w:ascii="Arial" w:eastAsia="Times New Roman" w:hAnsi="Arial" w:cs="Arial"/>
                <w:color w:val="000000"/>
                <w:sz w:val="20"/>
                <w:lang w:eastAsia="en-GB"/>
              </w:rPr>
            </w:pPr>
          </w:p>
        </w:tc>
        <w:tc>
          <w:tcPr>
            <w:tcW w:w="1134" w:type="dxa"/>
            <w:vMerge/>
            <w:tcBorders>
              <w:top w:val="nil"/>
              <w:left w:val="single" w:sz="8" w:space="0" w:color="auto"/>
              <w:bottom w:val="single" w:sz="8" w:space="0" w:color="000000"/>
              <w:right w:val="single" w:sz="8" w:space="0" w:color="auto"/>
            </w:tcBorders>
            <w:vAlign w:val="center"/>
          </w:tcPr>
          <w:p w14:paraId="5781CE47" w14:textId="77777777" w:rsidR="0029453C" w:rsidRPr="00DA66A1" w:rsidRDefault="0029453C" w:rsidP="00CD273D">
            <w:pPr>
              <w:spacing w:after="0" w:line="240" w:lineRule="auto"/>
              <w:rPr>
                <w:rFonts w:ascii="Arial" w:eastAsia="Times New Roman" w:hAnsi="Arial" w:cs="Arial"/>
                <w:color w:val="000000"/>
                <w:sz w:val="20"/>
                <w:lang w:eastAsia="en-GB"/>
              </w:rPr>
            </w:pPr>
          </w:p>
        </w:tc>
        <w:tc>
          <w:tcPr>
            <w:tcW w:w="1134" w:type="dxa"/>
            <w:vMerge/>
            <w:tcBorders>
              <w:top w:val="nil"/>
              <w:left w:val="single" w:sz="8" w:space="0" w:color="auto"/>
              <w:bottom w:val="single" w:sz="8" w:space="0" w:color="000000"/>
              <w:right w:val="single" w:sz="8" w:space="0" w:color="auto"/>
            </w:tcBorders>
            <w:vAlign w:val="center"/>
            <w:hideMark/>
          </w:tcPr>
          <w:p w14:paraId="29D3532F" w14:textId="77777777" w:rsidR="0029453C" w:rsidRPr="00DA66A1" w:rsidRDefault="0029453C" w:rsidP="00CD273D">
            <w:pPr>
              <w:spacing w:after="0" w:line="240" w:lineRule="auto"/>
              <w:rPr>
                <w:rFonts w:ascii="Arial" w:eastAsia="Times New Roman" w:hAnsi="Arial" w:cs="Arial"/>
                <w:color w:val="000000"/>
                <w:sz w:val="20"/>
                <w:lang w:eastAsia="en-GB"/>
              </w:rPr>
            </w:pPr>
          </w:p>
        </w:tc>
        <w:tc>
          <w:tcPr>
            <w:tcW w:w="6955" w:type="dxa"/>
            <w:tcBorders>
              <w:top w:val="nil"/>
              <w:left w:val="nil"/>
              <w:bottom w:val="nil"/>
              <w:right w:val="single" w:sz="8" w:space="0" w:color="auto"/>
            </w:tcBorders>
            <w:shd w:val="clear" w:color="auto" w:fill="auto"/>
            <w:noWrap/>
            <w:vAlign w:val="center"/>
            <w:hideMark/>
          </w:tcPr>
          <w:p w14:paraId="2B2B004D" w14:textId="77777777" w:rsidR="0029453C" w:rsidRPr="00DA66A1" w:rsidRDefault="0029453C" w:rsidP="00CD273D">
            <w:pPr>
              <w:spacing w:after="0" w:line="240" w:lineRule="auto"/>
              <w:rPr>
                <w:rFonts w:ascii="Arial" w:eastAsia="Times New Roman" w:hAnsi="Arial" w:cs="Arial"/>
                <w:color w:val="000000"/>
                <w:sz w:val="20"/>
                <w:lang w:eastAsia="en-GB"/>
              </w:rPr>
            </w:pPr>
            <w:r w:rsidRPr="00DA66A1">
              <w:rPr>
                <w:rFonts w:ascii="Arial" w:eastAsia="Times New Roman" w:hAnsi="Arial" w:cs="Arial"/>
                <w:color w:val="000000"/>
                <w:sz w:val="20"/>
                <w:lang w:eastAsia="en-GB"/>
              </w:rPr>
              <w:t>promotion through Visit Workington website and to support</w:t>
            </w:r>
          </w:p>
        </w:tc>
      </w:tr>
      <w:tr w:rsidR="0029453C" w:rsidRPr="00DA66A1" w14:paraId="27B2281E" w14:textId="77777777" w:rsidTr="0029453C">
        <w:trPr>
          <w:trHeight w:val="267"/>
        </w:trPr>
        <w:tc>
          <w:tcPr>
            <w:tcW w:w="2665" w:type="dxa"/>
            <w:vMerge/>
            <w:tcBorders>
              <w:top w:val="nil"/>
              <w:left w:val="single" w:sz="8" w:space="0" w:color="auto"/>
              <w:bottom w:val="single" w:sz="8" w:space="0" w:color="000000"/>
              <w:right w:val="single" w:sz="8" w:space="0" w:color="auto"/>
            </w:tcBorders>
            <w:vAlign w:val="center"/>
            <w:hideMark/>
          </w:tcPr>
          <w:p w14:paraId="33608C8C" w14:textId="77777777" w:rsidR="0029453C" w:rsidRPr="00DA66A1" w:rsidRDefault="0029453C" w:rsidP="00CD273D">
            <w:pPr>
              <w:spacing w:after="0" w:line="240" w:lineRule="auto"/>
              <w:rPr>
                <w:rFonts w:ascii="Arial" w:eastAsia="Times New Roman" w:hAnsi="Arial" w:cs="Arial"/>
                <w:color w:val="000000"/>
                <w:sz w:val="20"/>
                <w:lang w:eastAsia="en-GB"/>
              </w:rPr>
            </w:pPr>
          </w:p>
        </w:tc>
        <w:tc>
          <w:tcPr>
            <w:tcW w:w="1134" w:type="dxa"/>
            <w:vMerge/>
            <w:tcBorders>
              <w:top w:val="nil"/>
              <w:left w:val="single" w:sz="8" w:space="0" w:color="auto"/>
              <w:bottom w:val="single" w:sz="8" w:space="0" w:color="000000"/>
              <w:right w:val="single" w:sz="8" w:space="0" w:color="auto"/>
            </w:tcBorders>
            <w:vAlign w:val="center"/>
          </w:tcPr>
          <w:p w14:paraId="19FCB7BF" w14:textId="77777777" w:rsidR="0029453C" w:rsidRPr="00DA66A1" w:rsidRDefault="0029453C" w:rsidP="00CD273D">
            <w:pPr>
              <w:spacing w:after="0" w:line="240" w:lineRule="auto"/>
              <w:rPr>
                <w:rFonts w:ascii="Arial" w:eastAsia="Times New Roman" w:hAnsi="Arial" w:cs="Arial"/>
                <w:color w:val="000000"/>
                <w:sz w:val="20"/>
                <w:lang w:eastAsia="en-GB"/>
              </w:rPr>
            </w:pPr>
          </w:p>
        </w:tc>
        <w:tc>
          <w:tcPr>
            <w:tcW w:w="1134" w:type="dxa"/>
            <w:vMerge/>
            <w:tcBorders>
              <w:top w:val="nil"/>
              <w:left w:val="single" w:sz="8" w:space="0" w:color="auto"/>
              <w:bottom w:val="single" w:sz="8" w:space="0" w:color="000000"/>
              <w:right w:val="single" w:sz="8" w:space="0" w:color="auto"/>
            </w:tcBorders>
            <w:vAlign w:val="center"/>
            <w:hideMark/>
          </w:tcPr>
          <w:p w14:paraId="0F21C88C" w14:textId="77777777" w:rsidR="0029453C" w:rsidRPr="00DA66A1" w:rsidRDefault="0029453C" w:rsidP="00CD273D">
            <w:pPr>
              <w:spacing w:after="0" w:line="240" w:lineRule="auto"/>
              <w:rPr>
                <w:rFonts w:ascii="Arial" w:eastAsia="Times New Roman" w:hAnsi="Arial" w:cs="Arial"/>
                <w:color w:val="000000"/>
                <w:sz w:val="20"/>
                <w:lang w:eastAsia="en-GB"/>
              </w:rPr>
            </w:pPr>
          </w:p>
        </w:tc>
        <w:tc>
          <w:tcPr>
            <w:tcW w:w="1134" w:type="dxa"/>
            <w:vMerge/>
            <w:tcBorders>
              <w:top w:val="nil"/>
              <w:left w:val="single" w:sz="8" w:space="0" w:color="auto"/>
              <w:bottom w:val="single" w:sz="8" w:space="0" w:color="000000"/>
              <w:right w:val="single" w:sz="8" w:space="0" w:color="auto"/>
            </w:tcBorders>
            <w:vAlign w:val="center"/>
            <w:hideMark/>
          </w:tcPr>
          <w:p w14:paraId="1E175224" w14:textId="77777777" w:rsidR="0029453C" w:rsidRPr="00DA66A1" w:rsidRDefault="0029453C" w:rsidP="00CD273D">
            <w:pPr>
              <w:spacing w:after="0" w:line="240" w:lineRule="auto"/>
              <w:rPr>
                <w:rFonts w:ascii="Arial" w:eastAsia="Times New Roman" w:hAnsi="Arial" w:cs="Arial"/>
                <w:color w:val="000000"/>
                <w:sz w:val="20"/>
                <w:lang w:eastAsia="en-GB"/>
              </w:rPr>
            </w:pPr>
          </w:p>
        </w:tc>
        <w:tc>
          <w:tcPr>
            <w:tcW w:w="1134" w:type="dxa"/>
            <w:vMerge/>
            <w:tcBorders>
              <w:top w:val="nil"/>
              <w:left w:val="single" w:sz="8" w:space="0" w:color="auto"/>
              <w:bottom w:val="single" w:sz="8" w:space="0" w:color="000000"/>
              <w:right w:val="single" w:sz="8" w:space="0" w:color="auto"/>
            </w:tcBorders>
            <w:vAlign w:val="center"/>
          </w:tcPr>
          <w:p w14:paraId="7FB6FA27" w14:textId="77777777" w:rsidR="0029453C" w:rsidRPr="00DA66A1" w:rsidRDefault="0029453C" w:rsidP="00CD273D">
            <w:pPr>
              <w:spacing w:after="0" w:line="240" w:lineRule="auto"/>
              <w:rPr>
                <w:rFonts w:ascii="Arial" w:eastAsia="Times New Roman" w:hAnsi="Arial" w:cs="Arial"/>
                <w:color w:val="000000"/>
                <w:sz w:val="20"/>
                <w:lang w:eastAsia="en-GB"/>
              </w:rPr>
            </w:pPr>
          </w:p>
        </w:tc>
        <w:tc>
          <w:tcPr>
            <w:tcW w:w="1134" w:type="dxa"/>
            <w:vMerge/>
            <w:tcBorders>
              <w:top w:val="nil"/>
              <w:left w:val="single" w:sz="8" w:space="0" w:color="auto"/>
              <w:bottom w:val="single" w:sz="8" w:space="0" w:color="000000"/>
              <w:right w:val="single" w:sz="8" w:space="0" w:color="auto"/>
            </w:tcBorders>
            <w:vAlign w:val="center"/>
            <w:hideMark/>
          </w:tcPr>
          <w:p w14:paraId="29A7AA86" w14:textId="77777777" w:rsidR="0029453C" w:rsidRPr="00DA66A1" w:rsidRDefault="0029453C" w:rsidP="00CD273D">
            <w:pPr>
              <w:spacing w:after="0" w:line="240" w:lineRule="auto"/>
              <w:rPr>
                <w:rFonts w:ascii="Arial" w:eastAsia="Times New Roman" w:hAnsi="Arial" w:cs="Arial"/>
                <w:color w:val="000000"/>
                <w:sz w:val="20"/>
                <w:lang w:eastAsia="en-GB"/>
              </w:rPr>
            </w:pPr>
          </w:p>
        </w:tc>
        <w:tc>
          <w:tcPr>
            <w:tcW w:w="6955" w:type="dxa"/>
            <w:tcBorders>
              <w:top w:val="nil"/>
              <w:left w:val="nil"/>
              <w:bottom w:val="single" w:sz="8" w:space="0" w:color="auto"/>
              <w:right w:val="single" w:sz="8" w:space="0" w:color="auto"/>
            </w:tcBorders>
            <w:shd w:val="clear" w:color="auto" w:fill="auto"/>
            <w:noWrap/>
            <w:vAlign w:val="center"/>
            <w:hideMark/>
          </w:tcPr>
          <w:p w14:paraId="20459001" w14:textId="3BBA35BE" w:rsidR="0029453C" w:rsidRPr="00DA66A1" w:rsidRDefault="0029453C" w:rsidP="00EA236C">
            <w:pPr>
              <w:spacing w:after="0" w:line="240" w:lineRule="auto"/>
              <w:rPr>
                <w:rFonts w:ascii="Arial" w:eastAsia="Times New Roman" w:hAnsi="Arial" w:cs="Arial"/>
                <w:color w:val="000000"/>
                <w:sz w:val="20"/>
                <w:lang w:eastAsia="en-GB"/>
              </w:rPr>
            </w:pPr>
            <w:r w:rsidRPr="00DA66A1">
              <w:rPr>
                <w:rFonts w:ascii="Arial" w:eastAsia="Times New Roman" w:hAnsi="Arial" w:cs="Arial"/>
                <w:color w:val="000000"/>
                <w:sz w:val="20"/>
                <w:lang w:eastAsia="en-GB"/>
              </w:rPr>
              <w:t>ABC Town Centre grant scheme</w:t>
            </w:r>
            <w:r w:rsidR="00EA236C">
              <w:rPr>
                <w:rFonts w:ascii="Arial" w:eastAsia="Times New Roman" w:hAnsi="Arial" w:cs="Arial"/>
                <w:color w:val="000000"/>
                <w:sz w:val="20"/>
                <w:lang w:eastAsia="en-GB"/>
              </w:rPr>
              <w:t>. Current capital earmarked at £15,000</w:t>
            </w:r>
            <w:r w:rsidR="00E95AFC">
              <w:rPr>
                <w:rFonts w:ascii="Arial" w:eastAsia="Times New Roman" w:hAnsi="Arial" w:cs="Arial"/>
                <w:color w:val="000000"/>
                <w:sz w:val="20"/>
                <w:lang w:eastAsia="en-GB"/>
              </w:rPr>
              <w:t>. Advertising revenue spend transferred from FPE budget (£3k)</w:t>
            </w:r>
          </w:p>
        </w:tc>
      </w:tr>
      <w:tr w:rsidR="0029453C" w:rsidRPr="00DA66A1" w14:paraId="1BDDC6FF" w14:textId="77777777" w:rsidTr="0029453C">
        <w:trPr>
          <w:trHeight w:val="267"/>
        </w:trPr>
        <w:tc>
          <w:tcPr>
            <w:tcW w:w="2665" w:type="dxa"/>
            <w:tcBorders>
              <w:top w:val="nil"/>
              <w:left w:val="single" w:sz="8" w:space="0" w:color="auto"/>
              <w:bottom w:val="single" w:sz="8" w:space="0" w:color="auto"/>
              <w:right w:val="single" w:sz="8" w:space="0" w:color="auto"/>
            </w:tcBorders>
            <w:shd w:val="clear" w:color="000000" w:fill="FFFFFF"/>
            <w:noWrap/>
            <w:vAlign w:val="center"/>
            <w:hideMark/>
          </w:tcPr>
          <w:p w14:paraId="78B9D1C0" w14:textId="77777777" w:rsidR="0029453C" w:rsidRPr="00DA66A1" w:rsidRDefault="0029453C" w:rsidP="00CD273D">
            <w:pPr>
              <w:spacing w:after="0" w:line="240" w:lineRule="auto"/>
              <w:rPr>
                <w:rFonts w:ascii="Arial" w:eastAsia="Times New Roman" w:hAnsi="Arial" w:cs="Arial"/>
                <w:color w:val="000000"/>
                <w:sz w:val="20"/>
                <w:lang w:eastAsia="en-GB"/>
              </w:rPr>
            </w:pPr>
            <w:r w:rsidRPr="00DA66A1">
              <w:rPr>
                <w:rFonts w:ascii="Arial" w:eastAsia="Times New Roman" w:hAnsi="Arial" w:cs="Arial"/>
                <w:color w:val="000000"/>
                <w:sz w:val="20"/>
                <w:lang w:eastAsia="en-GB"/>
              </w:rPr>
              <w:t>Community Grants</w:t>
            </w:r>
          </w:p>
        </w:tc>
        <w:tc>
          <w:tcPr>
            <w:tcW w:w="1134" w:type="dxa"/>
            <w:tcBorders>
              <w:top w:val="nil"/>
              <w:left w:val="nil"/>
              <w:bottom w:val="single" w:sz="8" w:space="0" w:color="auto"/>
              <w:right w:val="single" w:sz="8" w:space="0" w:color="auto"/>
            </w:tcBorders>
            <w:shd w:val="clear" w:color="000000" w:fill="FFFFFF"/>
            <w:noWrap/>
            <w:vAlign w:val="center"/>
          </w:tcPr>
          <w:p w14:paraId="0BB09E33" w14:textId="2772E5B7" w:rsidR="0029453C" w:rsidRPr="00DA66A1" w:rsidRDefault="0029453C" w:rsidP="00CD273D">
            <w:pPr>
              <w:spacing w:after="0" w:line="240" w:lineRule="auto"/>
              <w:jc w:val="right"/>
              <w:rPr>
                <w:rFonts w:ascii="Arial" w:eastAsia="Times New Roman" w:hAnsi="Arial" w:cs="Arial"/>
                <w:color w:val="000000"/>
                <w:sz w:val="20"/>
                <w:lang w:eastAsia="en-GB"/>
              </w:rPr>
            </w:pPr>
            <w:r w:rsidRPr="00DA66A1">
              <w:rPr>
                <w:rFonts w:ascii="Arial" w:eastAsia="Times New Roman" w:hAnsi="Arial" w:cs="Arial"/>
                <w:color w:val="000000"/>
                <w:sz w:val="20"/>
                <w:lang w:eastAsia="en-GB"/>
              </w:rPr>
              <w:t>3,500</w:t>
            </w:r>
          </w:p>
        </w:tc>
        <w:tc>
          <w:tcPr>
            <w:tcW w:w="1134" w:type="dxa"/>
            <w:tcBorders>
              <w:top w:val="nil"/>
              <w:left w:val="nil"/>
              <w:bottom w:val="single" w:sz="8" w:space="0" w:color="auto"/>
              <w:right w:val="single" w:sz="8" w:space="0" w:color="auto"/>
            </w:tcBorders>
            <w:shd w:val="clear" w:color="000000" w:fill="FFFFFF"/>
            <w:noWrap/>
            <w:vAlign w:val="center"/>
            <w:hideMark/>
          </w:tcPr>
          <w:p w14:paraId="11B1D04A" w14:textId="77777777" w:rsidR="0029453C" w:rsidRPr="00DA66A1" w:rsidRDefault="0029453C" w:rsidP="00CD273D">
            <w:pPr>
              <w:spacing w:after="0" w:line="240" w:lineRule="auto"/>
              <w:jc w:val="right"/>
              <w:rPr>
                <w:rFonts w:ascii="Arial" w:eastAsia="Times New Roman" w:hAnsi="Arial" w:cs="Arial"/>
                <w:color w:val="000000"/>
                <w:sz w:val="20"/>
                <w:lang w:eastAsia="en-GB"/>
              </w:rPr>
            </w:pPr>
            <w:r w:rsidRPr="00DA66A1">
              <w:rPr>
                <w:rFonts w:ascii="Arial" w:eastAsia="Times New Roman" w:hAnsi="Arial" w:cs="Arial"/>
                <w:color w:val="000000"/>
                <w:sz w:val="20"/>
                <w:lang w:eastAsia="en-GB"/>
              </w:rPr>
              <w:t>3500</w:t>
            </w:r>
          </w:p>
        </w:tc>
        <w:tc>
          <w:tcPr>
            <w:tcW w:w="1134" w:type="dxa"/>
            <w:tcBorders>
              <w:top w:val="nil"/>
              <w:left w:val="nil"/>
              <w:bottom w:val="single" w:sz="8" w:space="0" w:color="auto"/>
              <w:right w:val="single" w:sz="8" w:space="0" w:color="auto"/>
            </w:tcBorders>
            <w:shd w:val="clear" w:color="000000" w:fill="FFFFFF"/>
            <w:noWrap/>
            <w:vAlign w:val="center"/>
            <w:hideMark/>
          </w:tcPr>
          <w:p w14:paraId="6D905E7A" w14:textId="77777777" w:rsidR="0029453C" w:rsidRPr="00DA66A1" w:rsidRDefault="0029453C" w:rsidP="00CD273D">
            <w:pPr>
              <w:spacing w:after="0" w:line="240" w:lineRule="auto"/>
              <w:jc w:val="right"/>
              <w:rPr>
                <w:rFonts w:ascii="Arial" w:eastAsia="Times New Roman" w:hAnsi="Arial" w:cs="Arial"/>
                <w:color w:val="000000"/>
                <w:sz w:val="20"/>
                <w:lang w:eastAsia="en-GB"/>
              </w:rPr>
            </w:pPr>
            <w:r w:rsidRPr="00DA66A1">
              <w:rPr>
                <w:rFonts w:ascii="Arial" w:eastAsia="Times New Roman" w:hAnsi="Arial" w:cs="Arial"/>
                <w:color w:val="000000"/>
                <w:sz w:val="20"/>
                <w:lang w:eastAsia="en-GB"/>
              </w:rPr>
              <w:t>100%</w:t>
            </w:r>
          </w:p>
        </w:tc>
        <w:tc>
          <w:tcPr>
            <w:tcW w:w="1134" w:type="dxa"/>
            <w:tcBorders>
              <w:top w:val="nil"/>
              <w:left w:val="nil"/>
              <w:bottom w:val="single" w:sz="8" w:space="0" w:color="auto"/>
              <w:right w:val="single" w:sz="8" w:space="0" w:color="auto"/>
            </w:tcBorders>
            <w:shd w:val="clear" w:color="000000" w:fill="E6B8B7"/>
            <w:noWrap/>
            <w:vAlign w:val="center"/>
          </w:tcPr>
          <w:p w14:paraId="568565FB" w14:textId="0E3636B0" w:rsidR="0029453C" w:rsidRPr="00DA66A1" w:rsidRDefault="00680782" w:rsidP="00CD273D">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3,500</w:t>
            </w:r>
          </w:p>
        </w:tc>
        <w:tc>
          <w:tcPr>
            <w:tcW w:w="1134" w:type="dxa"/>
            <w:tcBorders>
              <w:top w:val="nil"/>
              <w:left w:val="nil"/>
              <w:bottom w:val="single" w:sz="8" w:space="0" w:color="auto"/>
              <w:right w:val="single" w:sz="8" w:space="0" w:color="auto"/>
            </w:tcBorders>
            <w:shd w:val="clear" w:color="000000" w:fill="FFFFFF"/>
            <w:noWrap/>
            <w:vAlign w:val="center"/>
            <w:hideMark/>
          </w:tcPr>
          <w:p w14:paraId="56A62B2B" w14:textId="77777777" w:rsidR="0029453C" w:rsidRPr="00DA66A1" w:rsidRDefault="0029453C" w:rsidP="00CD273D">
            <w:pPr>
              <w:spacing w:after="0" w:line="240" w:lineRule="auto"/>
              <w:jc w:val="right"/>
              <w:rPr>
                <w:rFonts w:ascii="Arial" w:eastAsia="Times New Roman" w:hAnsi="Arial" w:cs="Arial"/>
                <w:color w:val="000000"/>
                <w:sz w:val="20"/>
                <w:lang w:eastAsia="en-GB"/>
              </w:rPr>
            </w:pPr>
            <w:r w:rsidRPr="00DA66A1">
              <w:rPr>
                <w:rFonts w:ascii="Arial" w:eastAsia="Times New Roman" w:hAnsi="Arial" w:cs="Arial"/>
                <w:color w:val="000000"/>
                <w:sz w:val="20"/>
                <w:lang w:eastAsia="en-GB"/>
              </w:rPr>
              <w:t>100%</w:t>
            </w:r>
          </w:p>
        </w:tc>
        <w:tc>
          <w:tcPr>
            <w:tcW w:w="6955" w:type="dxa"/>
            <w:tcBorders>
              <w:top w:val="nil"/>
              <w:left w:val="nil"/>
              <w:bottom w:val="single" w:sz="8" w:space="0" w:color="auto"/>
              <w:right w:val="single" w:sz="8" w:space="0" w:color="auto"/>
            </w:tcBorders>
            <w:shd w:val="clear" w:color="auto" w:fill="auto"/>
            <w:noWrap/>
            <w:vAlign w:val="center"/>
            <w:hideMark/>
          </w:tcPr>
          <w:p w14:paraId="3FD2FA6C" w14:textId="77777777" w:rsidR="0029453C" w:rsidRPr="00DA66A1" w:rsidRDefault="0029453C" w:rsidP="00CD273D">
            <w:pPr>
              <w:spacing w:after="0" w:line="240" w:lineRule="auto"/>
              <w:rPr>
                <w:rFonts w:ascii="Arial" w:eastAsia="Times New Roman" w:hAnsi="Arial" w:cs="Arial"/>
                <w:color w:val="000000"/>
                <w:sz w:val="20"/>
                <w:lang w:eastAsia="en-GB"/>
              </w:rPr>
            </w:pPr>
            <w:r w:rsidRPr="00DA66A1">
              <w:rPr>
                <w:rFonts w:ascii="Arial" w:eastAsia="Times New Roman" w:hAnsi="Arial" w:cs="Arial"/>
                <w:color w:val="000000"/>
                <w:sz w:val="20"/>
                <w:lang w:eastAsia="en-GB"/>
              </w:rPr>
              <w:t>Total pot for community to apply for £300 grants</w:t>
            </w:r>
          </w:p>
        </w:tc>
      </w:tr>
      <w:tr w:rsidR="0029453C" w:rsidRPr="00DA66A1" w14:paraId="1AC4018F" w14:textId="77777777" w:rsidTr="0029453C">
        <w:trPr>
          <w:trHeight w:val="267"/>
        </w:trPr>
        <w:tc>
          <w:tcPr>
            <w:tcW w:w="2665" w:type="dxa"/>
            <w:tcBorders>
              <w:top w:val="nil"/>
              <w:left w:val="single" w:sz="8" w:space="0" w:color="auto"/>
              <w:bottom w:val="single" w:sz="8" w:space="0" w:color="auto"/>
              <w:right w:val="single" w:sz="8" w:space="0" w:color="auto"/>
            </w:tcBorders>
            <w:shd w:val="clear" w:color="000000" w:fill="FFFFFF"/>
            <w:noWrap/>
            <w:vAlign w:val="center"/>
            <w:hideMark/>
          </w:tcPr>
          <w:p w14:paraId="2627DC3C" w14:textId="77777777" w:rsidR="0029453C" w:rsidRPr="00DA66A1" w:rsidRDefault="0029453C" w:rsidP="00CD273D">
            <w:pPr>
              <w:spacing w:after="0" w:line="240" w:lineRule="auto"/>
              <w:rPr>
                <w:rFonts w:ascii="Arial" w:eastAsia="Times New Roman" w:hAnsi="Arial" w:cs="Arial"/>
                <w:color w:val="000000"/>
                <w:sz w:val="20"/>
                <w:lang w:eastAsia="en-GB"/>
              </w:rPr>
            </w:pPr>
            <w:r w:rsidRPr="00DA66A1">
              <w:rPr>
                <w:rFonts w:ascii="Arial" w:eastAsia="Times New Roman" w:hAnsi="Arial" w:cs="Arial"/>
                <w:color w:val="000000"/>
                <w:sz w:val="20"/>
                <w:lang w:eastAsia="en-GB"/>
              </w:rPr>
              <w:t>Fun Days</w:t>
            </w:r>
          </w:p>
        </w:tc>
        <w:tc>
          <w:tcPr>
            <w:tcW w:w="1134" w:type="dxa"/>
            <w:tcBorders>
              <w:top w:val="nil"/>
              <w:left w:val="nil"/>
              <w:bottom w:val="single" w:sz="8" w:space="0" w:color="auto"/>
              <w:right w:val="single" w:sz="8" w:space="0" w:color="auto"/>
            </w:tcBorders>
            <w:shd w:val="clear" w:color="000000" w:fill="FFFFFF"/>
            <w:noWrap/>
            <w:vAlign w:val="center"/>
          </w:tcPr>
          <w:p w14:paraId="6238BB18" w14:textId="7DE35AC5" w:rsidR="0029453C" w:rsidRPr="00DA66A1" w:rsidRDefault="0029453C" w:rsidP="00CD273D">
            <w:pPr>
              <w:spacing w:after="0" w:line="240" w:lineRule="auto"/>
              <w:jc w:val="right"/>
              <w:rPr>
                <w:rFonts w:ascii="Arial" w:eastAsia="Times New Roman" w:hAnsi="Arial" w:cs="Arial"/>
                <w:color w:val="000000"/>
                <w:sz w:val="20"/>
                <w:lang w:eastAsia="en-GB"/>
              </w:rPr>
            </w:pPr>
            <w:r w:rsidRPr="00DA66A1">
              <w:rPr>
                <w:rFonts w:ascii="Arial" w:eastAsia="Times New Roman" w:hAnsi="Arial" w:cs="Arial"/>
                <w:color w:val="000000"/>
                <w:sz w:val="20"/>
                <w:lang w:eastAsia="en-GB"/>
              </w:rPr>
              <w:t>12,000</w:t>
            </w:r>
          </w:p>
        </w:tc>
        <w:tc>
          <w:tcPr>
            <w:tcW w:w="1134" w:type="dxa"/>
            <w:tcBorders>
              <w:top w:val="nil"/>
              <w:left w:val="nil"/>
              <w:bottom w:val="single" w:sz="8" w:space="0" w:color="auto"/>
              <w:right w:val="single" w:sz="8" w:space="0" w:color="auto"/>
            </w:tcBorders>
            <w:shd w:val="clear" w:color="000000" w:fill="FFFFFF"/>
            <w:noWrap/>
            <w:vAlign w:val="center"/>
            <w:hideMark/>
          </w:tcPr>
          <w:p w14:paraId="356E64A1" w14:textId="3C222D11" w:rsidR="0029453C" w:rsidRPr="00DA66A1" w:rsidRDefault="00680782" w:rsidP="00CD273D">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12,000</w:t>
            </w:r>
          </w:p>
        </w:tc>
        <w:tc>
          <w:tcPr>
            <w:tcW w:w="1134" w:type="dxa"/>
            <w:tcBorders>
              <w:top w:val="nil"/>
              <w:left w:val="nil"/>
              <w:bottom w:val="single" w:sz="8" w:space="0" w:color="auto"/>
              <w:right w:val="single" w:sz="8" w:space="0" w:color="auto"/>
            </w:tcBorders>
            <w:shd w:val="clear" w:color="000000" w:fill="FFFFFF"/>
            <w:noWrap/>
            <w:vAlign w:val="center"/>
            <w:hideMark/>
          </w:tcPr>
          <w:p w14:paraId="67175751" w14:textId="7D8B3533" w:rsidR="0029453C" w:rsidRPr="00DA66A1" w:rsidRDefault="00680782" w:rsidP="00680782">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100</w:t>
            </w:r>
            <w:r w:rsidR="0029453C" w:rsidRPr="00DA66A1">
              <w:rPr>
                <w:rFonts w:ascii="Arial" w:eastAsia="Times New Roman" w:hAnsi="Arial" w:cs="Arial"/>
                <w:color w:val="000000"/>
                <w:sz w:val="20"/>
                <w:lang w:eastAsia="en-GB"/>
              </w:rPr>
              <w:t>%</w:t>
            </w:r>
          </w:p>
        </w:tc>
        <w:tc>
          <w:tcPr>
            <w:tcW w:w="1134" w:type="dxa"/>
            <w:tcBorders>
              <w:top w:val="nil"/>
              <w:left w:val="nil"/>
              <w:bottom w:val="single" w:sz="8" w:space="0" w:color="auto"/>
              <w:right w:val="single" w:sz="8" w:space="0" w:color="auto"/>
            </w:tcBorders>
            <w:shd w:val="clear" w:color="000000" w:fill="E6B8B7"/>
            <w:noWrap/>
            <w:vAlign w:val="center"/>
          </w:tcPr>
          <w:p w14:paraId="057DAEAC" w14:textId="5FB705A9" w:rsidR="0029453C" w:rsidRPr="00DA66A1" w:rsidRDefault="00EA236C" w:rsidP="00CD273D">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12,000</w:t>
            </w:r>
          </w:p>
        </w:tc>
        <w:tc>
          <w:tcPr>
            <w:tcW w:w="1134" w:type="dxa"/>
            <w:tcBorders>
              <w:top w:val="nil"/>
              <w:left w:val="nil"/>
              <w:bottom w:val="single" w:sz="8" w:space="0" w:color="auto"/>
              <w:right w:val="single" w:sz="8" w:space="0" w:color="auto"/>
            </w:tcBorders>
            <w:shd w:val="clear" w:color="000000" w:fill="FFFFFF"/>
            <w:noWrap/>
            <w:vAlign w:val="center"/>
            <w:hideMark/>
          </w:tcPr>
          <w:p w14:paraId="41A2B3B5" w14:textId="0B610940" w:rsidR="0029453C" w:rsidRPr="00DA66A1" w:rsidRDefault="00EA236C" w:rsidP="00CD273D">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100</w:t>
            </w:r>
            <w:r w:rsidR="0029453C" w:rsidRPr="00DA66A1">
              <w:rPr>
                <w:rFonts w:ascii="Arial" w:eastAsia="Times New Roman" w:hAnsi="Arial" w:cs="Arial"/>
                <w:color w:val="000000"/>
                <w:sz w:val="20"/>
                <w:lang w:eastAsia="en-GB"/>
              </w:rPr>
              <w:t>%</w:t>
            </w:r>
          </w:p>
        </w:tc>
        <w:tc>
          <w:tcPr>
            <w:tcW w:w="6955" w:type="dxa"/>
            <w:tcBorders>
              <w:top w:val="nil"/>
              <w:left w:val="nil"/>
              <w:bottom w:val="single" w:sz="8" w:space="0" w:color="auto"/>
              <w:right w:val="single" w:sz="8" w:space="0" w:color="auto"/>
            </w:tcBorders>
            <w:shd w:val="clear" w:color="auto" w:fill="auto"/>
            <w:noWrap/>
            <w:vAlign w:val="center"/>
            <w:hideMark/>
          </w:tcPr>
          <w:p w14:paraId="19D4FB93" w14:textId="77777777" w:rsidR="0029453C" w:rsidRPr="00DA66A1" w:rsidRDefault="0029453C" w:rsidP="00CD273D">
            <w:pPr>
              <w:spacing w:after="0" w:line="240" w:lineRule="auto"/>
              <w:rPr>
                <w:rFonts w:ascii="Arial" w:eastAsia="Times New Roman" w:hAnsi="Arial" w:cs="Arial"/>
                <w:color w:val="000000"/>
                <w:sz w:val="20"/>
                <w:lang w:eastAsia="en-GB"/>
              </w:rPr>
            </w:pPr>
            <w:r w:rsidRPr="00DA66A1">
              <w:rPr>
                <w:rFonts w:ascii="Arial" w:eastAsia="Times New Roman" w:hAnsi="Arial" w:cs="Arial"/>
                <w:color w:val="000000"/>
                <w:sz w:val="20"/>
                <w:lang w:eastAsia="en-GB"/>
              </w:rPr>
              <w:t>Core Fun Day funding for partnership with SWYP</w:t>
            </w:r>
          </w:p>
        </w:tc>
      </w:tr>
      <w:tr w:rsidR="0029453C" w:rsidRPr="00DA66A1" w14:paraId="731DC4E0" w14:textId="77777777" w:rsidTr="0029453C">
        <w:trPr>
          <w:trHeight w:val="267"/>
        </w:trPr>
        <w:tc>
          <w:tcPr>
            <w:tcW w:w="2665" w:type="dxa"/>
            <w:tcBorders>
              <w:top w:val="nil"/>
              <w:left w:val="single" w:sz="8" w:space="0" w:color="auto"/>
              <w:bottom w:val="single" w:sz="8" w:space="0" w:color="auto"/>
              <w:right w:val="single" w:sz="8" w:space="0" w:color="auto"/>
            </w:tcBorders>
            <w:shd w:val="clear" w:color="000000" w:fill="FFFFFF"/>
            <w:noWrap/>
            <w:vAlign w:val="center"/>
            <w:hideMark/>
          </w:tcPr>
          <w:p w14:paraId="6C7C858A" w14:textId="7E8BCD03" w:rsidR="0029453C" w:rsidRPr="00DA66A1" w:rsidRDefault="00680782" w:rsidP="00CD273D">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Theatres</w:t>
            </w:r>
          </w:p>
        </w:tc>
        <w:tc>
          <w:tcPr>
            <w:tcW w:w="1134" w:type="dxa"/>
            <w:tcBorders>
              <w:top w:val="nil"/>
              <w:left w:val="nil"/>
              <w:bottom w:val="single" w:sz="8" w:space="0" w:color="auto"/>
              <w:right w:val="single" w:sz="8" w:space="0" w:color="auto"/>
            </w:tcBorders>
            <w:shd w:val="clear" w:color="000000" w:fill="FFFFFF"/>
            <w:noWrap/>
            <w:vAlign w:val="center"/>
          </w:tcPr>
          <w:p w14:paraId="001C00FD" w14:textId="161E27BD" w:rsidR="0029453C" w:rsidRPr="00DA66A1" w:rsidRDefault="0029453C" w:rsidP="00CD273D">
            <w:pPr>
              <w:spacing w:after="0" w:line="240" w:lineRule="auto"/>
              <w:jc w:val="right"/>
              <w:rPr>
                <w:rFonts w:ascii="Arial" w:eastAsia="Times New Roman" w:hAnsi="Arial" w:cs="Arial"/>
                <w:color w:val="000000"/>
                <w:sz w:val="20"/>
                <w:lang w:eastAsia="en-GB"/>
              </w:rPr>
            </w:pPr>
            <w:r w:rsidRPr="00DA66A1">
              <w:rPr>
                <w:rFonts w:ascii="Arial" w:eastAsia="Times New Roman" w:hAnsi="Arial" w:cs="Arial"/>
                <w:color w:val="000000"/>
                <w:sz w:val="20"/>
                <w:lang w:eastAsia="en-GB"/>
              </w:rPr>
              <w:t>10,000</w:t>
            </w:r>
          </w:p>
        </w:tc>
        <w:tc>
          <w:tcPr>
            <w:tcW w:w="1134" w:type="dxa"/>
            <w:tcBorders>
              <w:top w:val="nil"/>
              <w:left w:val="nil"/>
              <w:bottom w:val="single" w:sz="8" w:space="0" w:color="auto"/>
              <w:right w:val="single" w:sz="8" w:space="0" w:color="auto"/>
            </w:tcBorders>
            <w:shd w:val="clear" w:color="000000" w:fill="FFFFFF"/>
            <w:noWrap/>
            <w:vAlign w:val="center"/>
            <w:hideMark/>
          </w:tcPr>
          <w:p w14:paraId="4D5E9525" w14:textId="73E4A282" w:rsidR="0029453C" w:rsidRPr="00DA66A1" w:rsidRDefault="00680782" w:rsidP="00CD273D">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10,000</w:t>
            </w:r>
          </w:p>
        </w:tc>
        <w:tc>
          <w:tcPr>
            <w:tcW w:w="1134" w:type="dxa"/>
            <w:tcBorders>
              <w:top w:val="nil"/>
              <w:left w:val="nil"/>
              <w:bottom w:val="single" w:sz="8" w:space="0" w:color="auto"/>
              <w:right w:val="single" w:sz="8" w:space="0" w:color="auto"/>
            </w:tcBorders>
            <w:shd w:val="clear" w:color="000000" w:fill="FFFFFF"/>
            <w:noWrap/>
            <w:vAlign w:val="center"/>
            <w:hideMark/>
          </w:tcPr>
          <w:p w14:paraId="408C7EDD" w14:textId="77777777" w:rsidR="0029453C" w:rsidRPr="00DA66A1" w:rsidRDefault="0029453C" w:rsidP="00CD273D">
            <w:pPr>
              <w:spacing w:after="0" w:line="240" w:lineRule="auto"/>
              <w:jc w:val="right"/>
              <w:rPr>
                <w:rFonts w:ascii="Arial" w:eastAsia="Times New Roman" w:hAnsi="Arial" w:cs="Arial"/>
                <w:color w:val="000000"/>
                <w:sz w:val="20"/>
                <w:lang w:eastAsia="en-GB"/>
              </w:rPr>
            </w:pPr>
            <w:r w:rsidRPr="00DA66A1">
              <w:rPr>
                <w:rFonts w:ascii="Arial" w:eastAsia="Times New Roman" w:hAnsi="Arial" w:cs="Arial"/>
                <w:color w:val="000000"/>
                <w:sz w:val="20"/>
                <w:lang w:eastAsia="en-GB"/>
              </w:rPr>
              <w:t>100%</w:t>
            </w:r>
          </w:p>
        </w:tc>
        <w:tc>
          <w:tcPr>
            <w:tcW w:w="1134" w:type="dxa"/>
            <w:tcBorders>
              <w:top w:val="nil"/>
              <w:left w:val="nil"/>
              <w:bottom w:val="single" w:sz="8" w:space="0" w:color="auto"/>
              <w:right w:val="single" w:sz="8" w:space="0" w:color="auto"/>
            </w:tcBorders>
            <w:shd w:val="clear" w:color="000000" w:fill="E6B8B7"/>
            <w:noWrap/>
            <w:vAlign w:val="center"/>
          </w:tcPr>
          <w:p w14:paraId="68EBC504" w14:textId="2B238F1E" w:rsidR="0029453C" w:rsidRPr="00DA66A1" w:rsidRDefault="00680782" w:rsidP="00CD273D">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8,000</w:t>
            </w:r>
          </w:p>
        </w:tc>
        <w:tc>
          <w:tcPr>
            <w:tcW w:w="1134" w:type="dxa"/>
            <w:tcBorders>
              <w:top w:val="nil"/>
              <w:left w:val="nil"/>
              <w:bottom w:val="single" w:sz="8" w:space="0" w:color="auto"/>
              <w:right w:val="single" w:sz="8" w:space="0" w:color="auto"/>
            </w:tcBorders>
            <w:shd w:val="clear" w:color="000000" w:fill="FFFFFF"/>
            <w:noWrap/>
            <w:vAlign w:val="center"/>
            <w:hideMark/>
          </w:tcPr>
          <w:p w14:paraId="37F21766" w14:textId="77777777" w:rsidR="0029453C" w:rsidRPr="00DA66A1" w:rsidRDefault="0029453C" w:rsidP="00CD273D">
            <w:pPr>
              <w:spacing w:after="0" w:line="240" w:lineRule="auto"/>
              <w:jc w:val="right"/>
              <w:rPr>
                <w:rFonts w:ascii="Arial" w:eastAsia="Times New Roman" w:hAnsi="Arial" w:cs="Arial"/>
                <w:color w:val="000000"/>
                <w:sz w:val="20"/>
                <w:lang w:eastAsia="en-GB"/>
              </w:rPr>
            </w:pPr>
            <w:r w:rsidRPr="00DA66A1">
              <w:rPr>
                <w:rFonts w:ascii="Arial" w:eastAsia="Times New Roman" w:hAnsi="Arial" w:cs="Arial"/>
                <w:color w:val="000000"/>
                <w:sz w:val="20"/>
                <w:lang w:eastAsia="en-GB"/>
              </w:rPr>
              <w:t>100%</w:t>
            </w:r>
          </w:p>
        </w:tc>
        <w:tc>
          <w:tcPr>
            <w:tcW w:w="6955" w:type="dxa"/>
            <w:tcBorders>
              <w:top w:val="nil"/>
              <w:left w:val="nil"/>
              <w:bottom w:val="single" w:sz="8" w:space="0" w:color="auto"/>
              <w:right w:val="single" w:sz="8" w:space="0" w:color="auto"/>
            </w:tcBorders>
            <w:shd w:val="clear" w:color="auto" w:fill="auto"/>
            <w:noWrap/>
            <w:vAlign w:val="center"/>
            <w:hideMark/>
          </w:tcPr>
          <w:p w14:paraId="5D7881F0" w14:textId="22D77C83" w:rsidR="0029453C" w:rsidRPr="00DA66A1" w:rsidRDefault="00680782" w:rsidP="00CD273D">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Discretionary funding for town’s theatres</w:t>
            </w:r>
          </w:p>
        </w:tc>
      </w:tr>
      <w:tr w:rsidR="0029453C" w:rsidRPr="00DA66A1" w14:paraId="4A4AA642" w14:textId="77777777" w:rsidTr="0029453C">
        <w:trPr>
          <w:trHeight w:val="267"/>
        </w:trPr>
        <w:tc>
          <w:tcPr>
            <w:tcW w:w="2665" w:type="dxa"/>
            <w:tcBorders>
              <w:top w:val="nil"/>
              <w:left w:val="single" w:sz="8" w:space="0" w:color="auto"/>
              <w:bottom w:val="single" w:sz="8" w:space="0" w:color="auto"/>
              <w:right w:val="single" w:sz="8" w:space="0" w:color="auto"/>
            </w:tcBorders>
            <w:shd w:val="clear" w:color="000000" w:fill="FFFFFF"/>
            <w:noWrap/>
            <w:vAlign w:val="center"/>
            <w:hideMark/>
          </w:tcPr>
          <w:p w14:paraId="5816CCC5" w14:textId="7B7C86B9" w:rsidR="0029453C" w:rsidRPr="00DA66A1" w:rsidRDefault="0029453C" w:rsidP="00CD273D">
            <w:pPr>
              <w:spacing w:after="0" w:line="240" w:lineRule="auto"/>
              <w:rPr>
                <w:rFonts w:ascii="Arial" w:eastAsia="Times New Roman" w:hAnsi="Arial" w:cs="Arial"/>
                <w:color w:val="000000"/>
                <w:sz w:val="20"/>
                <w:lang w:eastAsia="en-GB"/>
              </w:rPr>
            </w:pPr>
            <w:r w:rsidRPr="00DA66A1">
              <w:rPr>
                <w:rFonts w:ascii="Arial" w:eastAsia="Times New Roman" w:hAnsi="Arial" w:cs="Arial"/>
                <w:color w:val="000000"/>
                <w:sz w:val="20"/>
                <w:lang w:eastAsia="en-GB"/>
              </w:rPr>
              <w:t>Museum</w:t>
            </w:r>
            <w:r w:rsidR="00680782">
              <w:rPr>
                <w:rFonts w:ascii="Arial" w:eastAsia="Times New Roman" w:hAnsi="Arial" w:cs="Arial"/>
                <w:color w:val="000000"/>
                <w:sz w:val="20"/>
                <w:lang w:eastAsia="en-GB"/>
              </w:rPr>
              <w:t>s and Exhibitions</w:t>
            </w:r>
          </w:p>
        </w:tc>
        <w:tc>
          <w:tcPr>
            <w:tcW w:w="1134" w:type="dxa"/>
            <w:tcBorders>
              <w:top w:val="nil"/>
              <w:left w:val="nil"/>
              <w:bottom w:val="single" w:sz="8" w:space="0" w:color="auto"/>
              <w:right w:val="single" w:sz="8" w:space="0" w:color="auto"/>
            </w:tcBorders>
            <w:shd w:val="clear" w:color="000000" w:fill="FFFFFF"/>
            <w:noWrap/>
            <w:vAlign w:val="center"/>
          </w:tcPr>
          <w:p w14:paraId="7DBA8418" w14:textId="1DE72DFE" w:rsidR="0029453C" w:rsidRPr="00DA66A1" w:rsidRDefault="0029453C" w:rsidP="00CD273D">
            <w:pPr>
              <w:spacing w:after="0" w:line="240" w:lineRule="auto"/>
              <w:jc w:val="right"/>
              <w:rPr>
                <w:rFonts w:ascii="Arial" w:eastAsia="Times New Roman" w:hAnsi="Arial" w:cs="Arial"/>
                <w:color w:val="000000"/>
                <w:sz w:val="20"/>
                <w:lang w:eastAsia="en-GB"/>
              </w:rPr>
            </w:pPr>
            <w:r w:rsidRPr="00DA66A1">
              <w:rPr>
                <w:rFonts w:ascii="Arial" w:eastAsia="Times New Roman" w:hAnsi="Arial" w:cs="Arial"/>
                <w:color w:val="000000"/>
                <w:sz w:val="20"/>
                <w:lang w:eastAsia="en-GB"/>
              </w:rPr>
              <w:t>5,000</w:t>
            </w:r>
          </w:p>
        </w:tc>
        <w:tc>
          <w:tcPr>
            <w:tcW w:w="1134" w:type="dxa"/>
            <w:tcBorders>
              <w:top w:val="nil"/>
              <w:left w:val="nil"/>
              <w:bottom w:val="single" w:sz="8" w:space="0" w:color="auto"/>
              <w:right w:val="single" w:sz="8" w:space="0" w:color="auto"/>
            </w:tcBorders>
            <w:shd w:val="clear" w:color="000000" w:fill="FFFFFF"/>
            <w:noWrap/>
            <w:vAlign w:val="center"/>
            <w:hideMark/>
          </w:tcPr>
          <w:p w14:paraId="776A8773" w14:textId="734971D2" w:rsidR="0029453C" w:rsidRPr="00DA66A1" w:rsidRDefault="0029453C" w:rsidP="00CD273D">
            <w:pPr>
              <w:spacing w:after="0" w:line="240" w:lineRule="auto"/>
              <w:jc w:val="right"/>
              <w:rPr>
                <w:rFonts w:ascii="Arial" w:eastAsia="Times New Roman" w:hAnsi="Arial" w:cs="Arial"/>
                <w:color w:val="000000"/>
                <w:sz w:val="20"/>
                <w:lang w:eastAsia="en-GB"/>
              </w:rPr>
            </w:pPr>
            <w:r w:rsidRPr="00DA66A1">
              <w:rPr>
                <w:rFonts w:ascii="Arial" w:eastAsia="Times New Roman" w:hAnsi="Arial" w:cs="Arial"/>
                <w:color w:val="000000"/>
                <w:sz w:val="20"/>
                <w:lang w:eastAsia="en-GB"/>
              </w:rPr>
              <w:t>5</w:t>
            </w:r>
            <w:r w:rsidR="00680782">
              <w:rPr>
                <w:rFonts w:ascii="Arial" w:eastAsia="Times New Roman" w:hAnsi="Arial" w:cs="Arial"/>
                <w:color w:val="000000"/>
                <w:sz w:val="20"/>
                <w:lang w:eastAsia="en-GB"/>
              </w:rPr>
              <w:t>,</w:t>
            </w:r>
            <w:r w:rsidRPr="00DA66A1">
              <w:rPr>
                <w:rFonts w:ascii="Arial" w:eastAsia="Times New Roman" w:hAnsi="Arial" w:cs="Arial"/>
                <w:color w:val="000000"/>
                <w:sz w:val="20"/>
                <w:lang w:eastAsia="en-GB"/>
              </w:rPr>
              <w:t>000</w:t>
            </w:r>
          </w:p>
        </w:tc>
        <w:tc>
          <w:tcPr>
            <w:tcW w:w="1134" w:type="dxa"/>
            <w:tcBorders>
              <w:top w:val="nil"/>
              <w:left w:val="nil"/>
              <w:bottom w:val="single" w:sz="8" w:space="0" w:color="auto"/>
              <w:right w:val="single" w:sz="8" w:space="0" w:color="auto"/>
            </w:tcBorders>
            <w:shd w:val="clear" w:color="000000" w:fill="FFFFFF"/>
            <w:noWrap/>
            <w:vAlign w:val="center"/>
            <w:hideMark/>
          </w:tcPr>
          <w:p w14:paraId="4CDB34FF" w14:textId="77777777" w:rsidR="0029453C" w:rsidRPr="00DA66A1" w:rsidRDefault="0029453C" w:rsidP="00CD273D">
            <w:pPr>
              <w:spacing w:after="0" w:line="240" w:lineRule="auto"/>
              <w:jc w:val="right"/>
              <w:rPr>
                <w:rFonts w:ascii="Arial" w:eastAsia="Times New Roman" w:hAnsi="Arial" w:cs="Arial"/>
                <w:color w:val="000000"/>
                <w:sz w:val="20"/>
                <w:lang w:eastAsia="en-GB"/>
              </w:rPr>
            </w:pPr>
            <w:r w:rsidRPr="00DA66A1">
              <w:rPr>
                <w:rFonts w:ascii="Arial" w:eastAsia="Times New Roman" w:hAnsi="Arial" w:cs="Arial"/>
                <w:color w:val="000000"/>
                <w:sz w:val="20"/>
                <w:lang w:eastAsia="en-GB"/>
              </w:rPr>
              <w:t>100%</w:t>
            </w:r>
          </w:p>
        </w:tc>
        <w:tc>
          <w:tcPr>
            <w:tcW w:w="1134" w:type="dxa"/>
            <w:tcBorders>
              <w:top w:val="nil"/>
              <w:left w:val="nil"/>
              <w:bottom w:val="single" w:sz="8" w:space="0" w:color="auto"/>
              <w:right w:val="single" w:sz="8" w:space="0" w:color="auto"/>
            </w:tcBorders>
            <w:shd w:val="clear" w:color="000000" w:fill="E6B8B7"/>
            <w:noWrap/>
            <w:vAlign w:val="center"/>
          </w:tcPr>
          <w:p w14:paraId="108CFBF9" w14:textId="3872E763" w:rsidR="0029453C" w:rsidRPr="00DA66A1" w:rsidRDefault="00680782" w:rsidP="00CD273D">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5,000</w:t>
            </w:r>
          </w:p>
        </w:tc>
        <w:tc>
          <w:tcPr>
            <w:tcW w:w="1134" w:type="dxa"/>
            <w:tcBorders>
              <w:top w:val="nil"/>
              <w:left w:val="nil"/>
              <w:bottom w:val="single" w:sz="8" w:space="0" w:color="auto"/>
              <w:right w:val="single" w:sz="8" w:space="0" w:color="auto"/>
            </w:tcBorders>
            <w:shd w:val="clear" w:color="000000" w:fill="FFFFFF"/>
            <w:noWrap/>
            <w:vAlign w:val="center"/>
            <w:hideMark/>
          </w:tcPr>
          <w:p w14:paraId="0BAB3110" w14:textId="77777777" w:rsidR="0029453C" w:rsidRPr="00DA66A1" w:rsidRDefault="0029453C" w:rsidP="00CD273D">
            <w:pPr>
              <w:spacing w:after="0" w:line="240" w:lineRule="auto"/>
              <w:jc w:val="right"/>
              <w:rPr>
                <w:rFonts w:ascii="Arial" w:eastAsia="Times New Roman" w:hAnsi="Arial" w:cs="Arial"/>
                <w:color w:val="000000"/>
                <w:sz w:val="20"/>
                <w:lang w:eastAsia="en-GB"/>
              </w:rPr>
            </w:pPr>
            <w:r w:rsidRPr="00DA66A1">
              <w:rPr>
                <w:rFonts w:ascii="Arial" w:eastAsia="Times New Roman" w:hAnsi="Arial" w:cs="Arial"/>
                <w:color w:val="000000"/>
                <w:sz w:val="20"/>
                <w:lang w:eastAsia="en-GB"/>
              </w:rPr>
              <w:t>100%</w:t>
            </w:r>
          </w:p>
        </w:tc>
        <w:tc>
          <w:tcPr>
            <w:tcW w:w="6955" w:type="dxa"/>
            <w:tcBorders>
              <w:top w:val="nil"/>
              <w:left w:val="nil"/>
              <w:bottom w:val="single" w:sz="8" w:space="0" w:color="auto"/>
              <w:right w:val="single" w:sz="8" w:space="0" w:color="auto"/>
            </w:tcBorders>
            <w:shd w:val="clear" w:color="auto" w:fill="auto"/>
            <w:noWrap/>
            <w:vAlign w:val="center"/>
            <w:hideMark/>
          </w:tcPr>
          <w:p w14:paraId="4185EFBB" w14:textId="0F25D002" w:rsidR="0029453C" w:rsidRPr="00DA66A1" w:rsidRDefault="00680782" w:rsidP="00680782">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 xml:space="preserve">Discretionary </w:t>
            </w:r>
            <w:r w:rsidR="0029453C" w:rsidRPr="00DA66A1">
              <w:rPr>
                <w:rFonts w:ascii="Arial" w:eastAsia="Times New Roman" w:hAnsi="Arial" w:cs="Arial"/>
                <w:color w:val="000000"/>
                <w:sz w:val="20"/>
                <w:lang w:eastAsia="en-GB"/>
              </w:rPr>
              <w:t>funding to support Museum</w:t>
            </w:r>
            <w:r>
              <w:rPr>
                <w:rFonts w:ascii="Arial" w:eastAsia="Times New Roman" w:hAnsi="Arial" w:cs="Arial"/>
                <w:color w:val="000000"/>
                <w:sz w:val="20"/>
                <w:lang w:eastAsia="en-GB"/>
              </w:rPr>
              <w:t xml:space="preserve"> work or exhibitions</w:t>
            </w:r>
          </w:p>
        </w:tc>
      </w:tr>
      <w:tr w:rsidR="0029453C" w:rsidRPr="00DA66A1" w14:paraId="6A185AC8" w14:textId="77777777" w:rsidTr="0029453C">
        <w:trPr>
          <w:trHeight w:val="254"/>
        </w:trPr>
        <w:tc>
          <w:tcPr>
            <w:tcW w:w="266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CD91D33" w14:textId="77777777" w:rsidR="0029453C" w:rsidRPr="00DA66A1" w:rsidRDefault="0029453C" w:rsidP="00CD273D">
            <w:pPr>
              <w:spacing w:after="0" w:line="240" w:lineRule="auto"/>
              <w:rPr>
                <w:rFonts w:ascii="Arial" w:eastAsia="Times New Roman" w:hAnsi="Arial" w:cs="Arial"/>
                <w:color w:val="000000"/>
                <w:sz w:val="20"/>
                <w:lang w:eastAsia="en-GB"/>
              </w:rPr>
            </w:pPr>
            <w:r w:rsidRPr="00DA66A1">
              <w:rPr>
                <w:rFonts w:ascii="Arial" w:eastAsia="Times New Roman" w:hAnsi="Arial" w:cs="Arial"/>
                <w:color w:val="000000"/>
                <w:sz w:val="20"/>
                <w:lang w:eastAsia="en-GB"/>
              </w:rPr>
              <w:t>Cultural groups</w:t>
            </w:r>
          </w:p>
        </w:tc>
        <w:tc>
          <w:tcPr>
            <w:tcW w:w="1134" w:type="dxa"/>
            <w:vMerge w:val="restart"/>
            <w:tcBorders>
              <w:top w:val="nil"/>
              <w:left w:val="single" w:sz="8" w:space="0" w:color="auto"/>
              <w:bottom w:val="single" w:sz="8" w:space="0" w:color="000000"/>
              <w:right w:val="single" w:sz="8" w:space="0" w:color="auto"/>
            </w:tcBorders>
            <w:shd w:val="clear" w:color="000000" w:fill="FFFFFF"/>
            <w:noWrap/>
            <w:vAlign w:val="center"/>
          </w:tcPr>
          <w:p w14:paraId="20420499" w14:textId="48DC22D1" w:rsidR="0029453C" w:rsidRPr="00DA66A1" w:rsidRDefault="0029453C" w:rsidP="00CD273D">
            <w:pPr>
              <w:spacing w:after="0" w:line="240" w:lineRule="auto"/>
              <w:jc w:val="right"/>
              <w:rPr>
                <w:rFonts w:ascii="Arial" w:eastAsia="Times New Roman" w:hAnsi="Arial" w:cs="Arial"/>
                <w:color w:val="000000"/>
                <w:sz w:val="20"/>
                <w:lang w:eastAsia="en-GB"/>
              </w:rPr>
            </w:pPr>
            <w:r w:rsidRPr="00DA66A1">
              <w:rPr>
                <w:rFonts w:ascii="Arial" w:eastAsia="Times New Roman" w:hAnsi="Arial" w:cs="Arial"/>
                <w:color w:val="000000"/>
                <w:sz w:val="20"/>
                <w:lang w:eastAsia="en-GB"/>
              </w:rPr>
              <w:t>7,000</w:t>
            </w:r>
          </w:p>
        </w:tc>
        <w:tc>
          <w:tcPr>
            <w:tcW w:w="113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FB7179C" w14:textId="70A8E151" w:rsidR="0029453C" w:rsidRPr="00DA66A1" w:rsidRDefault="00680782" w:rsidP="00CD273D">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6000</w:t>
            </w:r>
          </w:p>
        </w:tc>
        <w:tc>
          <w:tcPr>
            <w:tcW w:w="113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E116DB9" w14:textId="7F3285D2" w:rsidR="0029453C" w:rsidRPr="00DA66A1" w:rsidRDefault="00680782" w:rsidP="00680782">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86</w:t>
            </w:r>
            <w:r w:rsidR="0029453C" w:rsidRPr="00DA66A1">
              <w:rPr>
                <w:rFonts w:ascii="Arial" w:eastAsia="Times New Roman" w:hAnsi="Arial" w:cs="Arial"/>
                <w:color w:val="000000"/>
                <w:sz w:val="20"/>
                <w:lang w:eastAsia="en-GB"/>
              </w:rPr>
              <w:t>%</w:t>
            </w:r>
          </w:p>
        </w:tc>
        <w:tc>
          <w:tcPr>
            <w:tcW w:w="1134" w:type="dxa"/>
            <w:vMerge w:val="restart"/>
            <w:tcBorders>
              <w:top w:val="nil"/>
              <w:left w:val="single" w:sz="8" w:space="0" w:color="auto"/>
              <w:bottom w:val="single" w:sz="8" w:space="0" w:color="000000"/>
              <w:right w:val="single" w:sz="8" w:space="0" w:color="auto"/>
            </w:tcBorders>
            <w:shd w:val="clear" w:color="000000" w:fill="E6B8B7"/>
            <w:noWrap/>
            <w:vAlign w:val="center"/>
          </w:tcPr>
          <w:p w14:paraId="0DAB38F0" w14:textId="13B5971D" w:rsidR="0029453C" w:rsidRPr="00DA66A1" w:rsidRDefault="00680782" w:rsidP="00CD273D">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7,000</w:t>
            </w:r>
          </w:p>
        </w:tc>
        <w:tc>
          <w:tcPr>
            <w:tcW w:w="113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CB403C9" w14:textId="77777777" w:rsidR="0029453C" w:rsidRPr="00DA66A1" w:rsidRDefault="0029453C" w:rsidP="00CD273D">
            <w:pPr>
              <w:spacing w:after="0" w:line="240" w:lineRule="auto"/>
              <w:jc w:val="right"/>
              <w:rPr>
                <w:rFonts w:ascii="Arial" w:eastAsia="Times New Roman" w:hAnsi="Arial" w:cs="Arial"/>
                <w:color w:val="000000"/>
                <w:sz w:val="20"/>
                <w:lang w:eastAsia="en-GB"/>
              </w:rPr>
            </w:pPr>
            <w:r w:rsidRPr="00DA66A1">
              <w:rPr>
                <w:rFonts w:ascii="Arial" w:eastAsia="Times New Roman" w:hAnsi="Arial" w:cs="Arial"/>
                <w:color w:val="000000"/>
                <w:sz w:val="20"/>
                <w:lang w:eastAsia="en-GB"/>
              </w:rPr>
              <w:t>100%</w:t>
            </w:r>
          </w:p>
        </w:tc>
        <w:tc>
          <w:tcPr>
            <w:tcW w:w="6955" w:type="dxa"/>
            <w:tcBorders>
              <w:top w:val="nil"/>
              <w:left w:val="nil"/>
              <w:bottom w:val="nil"/>
              <w:right w:val="single" w:sz="8" w:space="0" w:color="auto"/>
            </w:tcBorders>
            <w:shd w:val="clear" w:color="auto" w:fill="auto"/>
            <w:noWrap/>
            <w:vAlign w:val="center"/>
            <w:hideMark/>
          </w:tcPr>
          <w:p w14:paraId="2102237E" w14:textId="247B8A6C" w:rsidR="0029453C" w:rsidRPr="00DA66A1" w:rsidRDefault="006540CD" w:rsidP="006540CD">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Discretionary f</w:t>
            </w:r>
            <w:r w:rsidR="0029453C" w:rsidRPr="00DA66A1">
              <w:rPr>
                <w:rFonts w:ascii="Arial" w:eastAsia="Times New Roman" w:hAnsi="Arial" w:cs="Arial"/>
                <w:color w:val="000000"/>
                <w:sz w:val="20"/>
                <w:lang w:eastAsia="en-GB"/>
              </w:rPr>
              <w:t>unding pot for Cultural groups</w:t>
            </w:r>
            <w:r>
              <w:rPr>
                <w:rFonts w:ascii="Arial" w:eastAsia="Times New Roman" w:hAnsi="Arial" w:cs="Arial"/>
                <w:color w:val="000000"/>
                <w:sz w:val="20"/>
                <w:lang w:eastAsia="en-GB"/>
              </w:rPr>
              <w:t xml:space="preserve"> to apply </w:t>
            </w:r>
            <w:proofErr w:type="gramStart"/>
            <w:r>
              <w:rPr>
                <w:rFonts w:ascii="Arial" w:eastAsia="Times New Roman" w:hAnsi="Arial" w:cs="Arial"/>
                <w:color w:val="000000"/>
                <w:sz w:val="20"/>
                <w:lang w:eastAsia="en-GB"/>
              </w:rPr>
              <w:t>for</w:t>
            </w:r>
            <w:proofErr w:type="gramEnd"/>
            <w:r w:rsidR="0029453C" w:rsidRPr="00DA66A1">
              <w:rPr>
                <w:rFonts w:ascii="Arial" w:eastAsia="Times New Roman" w:hAnsi="Arial" w:cs="Arial"/>
                <w:color w:val="000000"/>
                <w:sz w:val="20"/>
                <w:lang w:eastAsia="en-GB"/>
              </w:rPr>
              <w:t>.</w:t>
            </w:r>
          </w:p>
        </w:tc>
      </w:tr>
      <w:tr w:rsidR="0029453C" w:rsidRPr="00DA66A1" w14:paraId="6CBD445E" w14:textId="77777777" w:rsidTr="00680782">
        <w:trPr>
          <w:trHeight w:val="267"/>
        </w:trPr>
        <w:tc>
          <w:tcPr>
            <w:tcW w:w="2665" w:type="dxa"/>
            <w:vMerge/>
            <w:tcBorders>
              <w:top w:val="nil"/>
              <w:left w:val="single" w:sz="8" w:space="0" w:color="auto"/>
              <w:bottom w:val="single" w:sz="8" w:space="0" w:color="000000"/>
              <w:right w:val="single" w:sz="8" w:space="0" w:color="auto"/>
            </w:tcBorders>
            <w:vAlign w:val="center"/>
            <w:hideMark/>
          </w:tcPr>
          <w:p w14:paraId="21F65ECD" w14:textId="77777777" w:rsidR="0029453C" w:rsidRPr="00DA66A1" w:rsidRDefault="0029453C" w:rsidP="00CD273D">
            <w:pPr>
              <w:spacing w:after="0" w:line="240" w:lineRule="auto"/>
              <w:rPr>
                <w:rFonts w:ascii="Arial" w:eastAsia="Times New Roman" w:hAnsi="Arial" w:cs="Arial"/>
                <w:color w:val="000000"/>
                <w:sz w:val="20"/>
                <w:lang w:eastAsia="en-GB"/>
              </w:rPr>
            </w:pPr>
          </w:p>
        </w:tc>
        <w:tc>
          <w:tcPr>
            <w:tcW w:w="1134" w:type="dxa"/>
            <w:vMerge/>
            <w:tcBorders>
              <w:top w:val="nil"/>
              <w:left w:val="single" w:sz="8" w:space="0" w:color="auto"/>
              <w:bottom w:val="single" w:sz="8" w:space="0" w:color="000000"/>
              <w:right w:val="single" w:sz="8" w:space="0" w:color="auto"/>
            </w:tcBorders>
            <w:vAlign w:val="center"/>
          </w:tcPr>
          <w:p w14:paraId="039FAFB3" w14:textId="77777777" w:rsidR="0029453C" w:rsidRPr="00DA66A1" w:rsidRDefault="0029453C" w:rsidP="00CD273D">
            <w:pPr>
              <w:spacing w:after="0" w:line="240" w:lineRule="auto"/>
              <w:rPr>
                <w:rFonts w:ascii="Arial" w:eastAsia="Times New Roman" w:hAnsi="Arial" w:cs="Arial"/>
                <w:color w:val="000000"/>
                <w:sz w:val="20"/>
                <w:lang w:eastAsia="en-GB"/>
              </w:rPr>
            </w:pPr>
          </w:p>
        </w:tc>
        <w:tc>
          <w:tcPr>
            <w:tcW w:w="1134" w:type="dxa"/>
            <w:vMerge/>
            <w:tcBorders>
              <w:top w:val="nil"/>
              <w:left w:val="single" w:sz="8" w:space="0" w:color="auto"/>
              <w:bottom w:val="single" w:sz="8" w:space="0" w:color="000000"/>
              <w:right w:val="single" w:sz="8" w:space="0" w:color="auto"/>
            </w:tcBorders>
            <w:vAlign w:val="center"/>
            <w:hideMark/>
          </w:tcPr>
          <w:p w14:paraId="2024211C" w14:textId="77777777" w:rsidR="0029453C" w:rsidRPr="00DA66A1" w:rsidRDefault="0029453C" w:rsidP="00CD273D">
            <w:pPr>
              <w:spacing w:after="0" w:line="240" w:lineRule="auto"/>
              <w:rPr>
                <w:rFonts w:ascii="Arial" w:eastAsia="Times New Roman" w:hAnsi="Arial" w:cs="Arial"/>
                <w:color w:val="000000"/>
                <w:sz w:val="20"/>
                <w:lang w:eastAsia="en-GB"/>
              </w:rPr>
            </w:pPr>
          </w:p>
        </w:tc>
        <w:tc>
          <w:tcPr>
            <w:tcW w:w="1134" w:type="dxa"/>
            <w:vMerge/>
            <w:tcBorders>
              <w:top w:val="nil"/>
              <w:left w:val="single" w:sz="8" w:space="0" w:color="auto"/>
              <w:bottom w:val="single" w:sz="8" w:space="0" w:color="000000"/>
              <w:right w:val="single" w:sz="8" w:space="0" w:color="auto"/>
            </w:tcBorders>
            <w:vAlign w:val="center"/>
            <w:hideMark/>
          </w:tcPr>
          <w:p w14:paraId="2516FE69" w14:textId="77777777" w:rsidR="0029453C" w:rsidRPr="00DA66A1" w:rsidRDefault="0029453C" w:rsidP="00CD273D">
            <w:pPr>
              <w:spacing w:after="0" w:line="240" w:lineRule="auto"/>
              <w:rPr>
                <w:rFonts w:ascii="Arial" w:eastAsia="Times New Roman" w:hAnsi="Arial" w:cs="Arial"/>
                <w:color w:val="000000"/>
                <w:sz w:val="20"/>
                <w:lang w:eastAsia="en-GB"/>
              </w:rPr>
            </w:pPr>
          </w:p>
        </w:tc>
        <w:tc>
          <w:tcPr>
            <w:tcW w:w="1134" w:type="dxa"/>
            <w:vMerge/>
            <w:tcBorders>
              <w:top w:val="nil"/>
              <w:left w:val="single" w:sz="8" w:space="0" w:color="auto"/>
              <w:bottom w:val="single" w:sz="8" w:space="0" w:color="000000"/>
              <w:right w:val="single" w:sz="8" w:space="0" w:color="auto"/>
            </w:tcBorders>
            <w:vAlign w:val="center"/>
          </w:tcPr>
          <w:p w14:paraId="7E2ACC0F" w14:textId="77777777" w:rsidR="0029453C" w:rsidRPr="00DA66A1" w:rsidRDefault="0029453C" w:rsidP="00CD273D">
            <w:pPr>
              <w:spacing w:after="0" w:line="240" w:lineRule="auto"/>
              <w:rPr>
                <w:rFonts w:ascii="Arial" w:eastAsia="Times New Roman" w:hAnsi="Arial" w:cs="Arial"/>
                <w:color w:val="000000"/>
                <w:sz w:val="20"/>
                <w:lang w:eastAsia="en-GB"/>
              </w:rPr>
            </w:pPr>
          </w:p>
        </w:tc>
        <w:tc>
          <w:tcPr>
            <w:tcW w:w="1134" w:type="dxa"/>
            <w:vMerge/>
            <w:tcBorders>
              <w:top w:val="nil"/>
              <w:left w:val="single" w:sz="8" w:space="0" w:color="auto"/>
              <w:bottom w:val="single" w:sz="8" w:space="0" w:color="000000"/>
              <w:right w:val="single" w:sz="8" w:space="0" w:color="auto"/>
            </w:tcBorders>
            <w:vAlign w:val="center"/>
            <w:hideMark/>
          </w:tcPr>
          <w:p w14:paraId="4AE34FB3" w14:textId="77777777" w:rsidR="0029453C" w:rsidRPr="00DA66A1" w:rsidRDefault="0029453C" w:rsidP="00CD273D">
            <w:pPr>
              <w:spacing w:after="0" w:line="240" w:lineRule="auto"/>
              <w:rPr>
                <w:rFonts w:ascii="Arial" w:eastAsia="Times New Roman" w:hAnsi="Arial" w:cs="Arial"/>
                <w:color w:val="000000"/>
                <w:sz w:val="20"/>
                <w:lang w:eastAsia="en-GB"/>
              </w:rPr>
            </w:pPr>
          </w:p>
        </w:tc>
        <w:tc>
          <w:tcPr>
            <w:tcW w:w="6955" w:type="dxa"/>
            <w:tcBorders>
              <w:top w:val="nil"/>
              <w:left w:val="nil"/>
              <w:bottom w:val="single" w:sz="8" w:space="0" w:color="auto"/>
              <w:right w:val="single" w:sz="8" w:space="0" w:color="auto"/>
            </w:tcBorders>
            <w:shd w:val="clear" w:color="auto" w:fill="auto"/>
            <w:noWrap/>
            <w:vAlign w:val="center"/>
          </w:tcPr>
          <w:p w14:paraId="0D756C02" w14:textId="051C3B80" w:rsidR="0029453C" w:rsidRPr="00DA66A1" w:rsidRDefault="0029453C" w:rsidP="00CD273D">
            <w:pPr>
              <w:spacing w:after="0" w:line="240" w:lineRule="auto"/>
              <w:rPr>
                <w:rFonts w:ascii="Arial" w:eastAsia="Times New Roman" w:hAnsi="Arial" w:cs="Arial"/>
                <w:color w:val="000000"/>
                <w:sz w:val="20"/>
                <w:lang w:eastAsia="en-GB"/>
              </w:rPr>
            </w:pPr>
          </w:p>
        </w:tc>
      </w:tr>
      <w:tr w:rsidR="0029453C" w:rsidRPr="00DA66A1" w14:paraId="1092F91E" w14:textId="77777777" w:rsidTr="0029453C">
        <w:trPr>
          <w:trHeight w:val="267"/>
        </w:trPr>
        <w:tc>
          <w:tcPr>
            <w:tcW w:w="2665" w:type="dxa"/>
            <w:tcBorders>
              <w:top w:val="nil"/>
              <w:left w:val="single" w:sz="8" w:space="0" w:color="auto"/>
              <w:bottom w:val="single" w:sz="8" w:space="0" w:color="auto"/>
              <w:right w:val="single" w:sz="8" w:space="0" w:color="auto"/>
            </w:tcBorders>
            <w:shd w:val="clear" w:color="000000" w:fill="FFFFFF"/>
            <w:noWrap/>
            <w:vAlign w:val="center"/>
            <w:hideMark/>
          </w:tcPr>
          <w:p w14:paraId="33F4BA78" w14:textId="77777777" w:rsidR="0029453C" w:rsidRPr="00DA66A1" w:rsidRDefault="0029453C" w:rsidP="00CD273D">
            <w:pPr>
              <w:spacing w:after="0" w:line="240" w:lineRule="auto"/>
              <w:rPr>
                <w:rFonts w:ascii="Arial" w:eastAsia="Times New Roman" w:hAnsi="Arial" w:cs="Arial"/>
                <w:color w:val="000000"/>
                <w:sz w:val="20"/>
                <w:lang w:eastAsia="en-GB"/>
              </w:rPr>
            </w:pPr>
            <w:r w:rsidRPr="00DA66A1">
              <w:rPr>
                <w:rFonts w:ascii="Arial" w:eastAsia="Times New Roman" w:hAnsi="Arial" w:cs="Arial"/>
                <w:color w:val="000000"/>
                <w:sz w:val="20"/>
                <w:lang w:eastAsia="en-GB"/>
              </w:rPr>
              <w:t>Tech fest/tournament</w:t>
            </w:r>
          </w:p>
        </w:tc>
        <w:tc>
          <w:tcPr>
            <w:tcW w:w="1134" w:type="dxa"/>
            <w:tcBorders>
              <w:top w:val="nil"/>
              <w:left w:val="nil"/>
              <w:bottom w:val="single" w:sz="8" w:space="0" w:color="auto"/>
              <w:right w:val="single" w:sz="8" w:space="0" w:color="auto"/>
            </w:tcBorders>
            <w:shd w:val="clear" w:color="000000" w:fill="FFFFFF"/>
            <w:noWrap/>
            <w:vAlign w:val="center"/>
          </w:tcPr>
          <w:p w14:paraId="4EA24BDC" w14:textId="449DD6E3" w:rsidR="0029453C" w:rsidRPr="00DA66A1" w:rsidRDefault="00680782" w:rsidP="00CD273D">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5</w:t>
            </w:r>
            <w:r w:rsidR="0029453C" w:rsidRPr="00DA66A1">
              <w:rPr>
                <w:rFonts w:ascii="Arial" w:eastAsia="Times New Roman" w:hAnsi="Arial" w:cs="Arial"/>
                <w:color w:val="000000"/>
                <w:sz w:val="20"/>
                <w:lang w:eastAsia="en-GB"/>
              </w:rPr>
              <w:t>00</w:t>
            </w:r>
          </w:p>
        </w:tc>
        <w:tc>
          <w:tcPr>
            <w:tcW w:w="1134" w:type="dxa"/>
            <w:tcBorders>
              <w:top w:val="nil"/>
              <w:left w:val="nil"/>
              <w:bottom w:val="single" w:sz="8" w:space="0" w:color="auto"/>
              <w:right w:val="single" w:sz="8" w:space="0" w:color="auto"/>
            </w:tcBorders>
            <w:shd w:val="clear" w:color="000000" w:fill="FFFFFF"/>
            <w:noWrap/>
            <w:vAlign w:val="center"/>
            <w:hideMark/>
          </w:tcPr>
          <w:p w14:paraId="43450E97" w14:textId="4EBBF2F8" w:rsidR="0029453C" w:rsidRPr="00DA66A1" w:rsidRDefault="00680782" w:rsidP="00680782">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500</w:t>
            </w:r>
          </w:p>
        </w:tc>
        <w:tc>
          <w:tcPr>
            <w:tcW w:w="1134" w:type="dxa"/>
            <w:tcBorders>
              <w:top w:val="nil"/>
              <w:left w:val="nil"/>
              <w:bottom w:val="single" w:sz="8" w:space="0" w:color="auto"/>
              <w:right w:val="single" w:sz="8" w:space="0" w:color="auto"/>
            </w:tcBorders>
            <w:shd w:val="clear" w:color="000000" w:fill="FFFFFF"/>
            <w:noWrap/>
            <w:vAlign w:val="center"/>
            <w:hideMark/>
          </w:tcPr>
          <w:p w14:paraId="4B4D7E43" w14:textId="2F61DFA4" w:rsidR="0029453C" w:rsidRPr="00DA66A1" w:rsidRDefault="00680782" w:rsidP="00680782">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100</w:t>
            </w:r>
            <w:r w:rsidR="0029453C" w:rsidRPr="00DA66A1">
              <w:rPr>
                <w:rFonts w:ascii="Arial" w:eastAsia="Times New Roman" w:hAnsi="Arial" w:cs="Arial"/>
                <w:color w:val="000000"/>
                <w:sz w:val="20"/>
                <w:lang w:eastAsia="en-GB"/>
              </w:rPr>
              <w:t>%</w:t>
            </w:r>
          </w:p>
        </w:tc>
        <w:tc>
          <w:tcPr>
            <w:tcW w:w="1134" w:type="dxa"/>
            <w:tcBorders>
              <w:top w:val="nil"/>
              <w:left w:val="nil"/>
              <w:bottom w:val="single" w:sz="8" w:space="0" w:color="auto"/>
              <w:right w:val="single" w:sz="8" w:space="0" w:color="auto"/>
            </w:tcBorders>
            <w:shd w:val="clear" w:color="000000" w:fill="E6B8B7"/>
            <w:noWrap/>
            <w:vAlign w:val="center"/>
          </w:tcPr>
          <w:p w14:paraId="76F1AE26" w14:textId="2723503A" w:rsidR="0029453C" w:rsidRPr="00DA66A1" w:rsidRDefault="00680782" w:rsidP="00CD273D">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500</w:t>
            </w:r>
          </w:p>
        </w:tc>
        <w:tc>
          <w:tcPr>
            <w:tcW w:w="1134" w:type="dxa"/>
            <w:tcBorders>
              <w:top w:val="nil"/>
              <w:left w:val="nil"/>
              <w:bottom w:val="single" w:sz="8" w:space="0" w:color="auto"/>
              <w:right w:val="single" w:sz="8" w:space="0" w:color="auto"/>
            </w:tcBorders>
            <w:shd w:val="clear" w:color="000000" w:fill="FFFFFF"/>
            <w:noWrap/>
            <w:vAlign w:val="center"/>
            <w:hideMark/>
          </w:tcPr>
          <w:p w14:paraId="30B2D188" w14:textId="0633FE76" w:rsidR="0029453C" w:rsidRPr="00DA66A1" w:rsidRDefault="00680782" w:rsidP="00CD273D">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100</w:t>
            </w:r>
            <w:r w:rsidR="0029453C" w:rsidRPr="00DA66A1">
              <w:rPr>
                <w:rFonts w:ascii="Arial" w:eastAsia="Times New Roman" w:hAnsi="Arial" w:cs="Arial"/>
                <w:color w:val="000000"/>
                <w:sz w:val="20"/>
                <w:lang w:eastAsia="en-GB"/>
              </w:rPr>
              <w:t>%</w:t>
            </w:r>
          </w:p>
        </w:tc>
        <w:tc>
          <w:tcPr>
            <w:tcW w:w="6955" w:type="dxa"/>
            <w:tcBorders>
              <w:top w:val="nil"/>
              <w:left w:val="nil"/>
              <w:bottom w:val="single" w:sz="8" w:space="0" w:color="auto"/>
              <w:right w:val="single" w:sz="8" w:space="0" w:color="auto"/>
            </w:tcBorders>
            <w:shd w:val="clear" w:color="auto" w:fill="auto"/>
            <w:noWrap/>
            <w:vAlign w:val="center"/>
            <w:hideMark/>
          </w:tcPr>
          <w:p w14:paraId="571D0D45" w14:textId="77777777" w:rsidR="0029453C" w:rsidRPr="00DA66A1" w:rsidRDefault="0029453C" w:rsidP="00CD273D">
            <w:pPr>
              <w:spacing w:after="0" w:line="240" w:lineRule="auto"/>
              <w:rPr>
                <w:rFonts w:ascii="Arial" w:eastAsia="Times New Roman" w:hAnsi="Arial" w:cs="Arial"/>
                <w:color w:val="000000"/>
                <w:sz w:val="20"/>
                <w:lang w:eastAsia="en-GB"/>
              </w:rPr>
            </w:pPr>
            <w:r w:rsidRPr="00DA66A1">
              <w:rPr>
                <w:rFonts w:ascii="Arial" w:eastAsia="Times New Roman" w:hAnsi="Arial" w:cs="Arial"/>
                <w:color w:val="000000"/>
                <w:sz w:val="20"/>
                <w:lang w:eastAsia="en-GB"/>
              </w:rPr>
              <w:t>To fund Rotary Tech Tournament</w:t>
            </w:r>
          </w:p>
        </w:tc>
      </w:tr>
      <w:tr w:rsidR="0029453C" w:rsidRPr="00DA66A1" w14:paraId="7964422D" w14:textId="77777777" w:rsidTr="0029453C">
        <w:trPr>
          <w:trHeight w:val="267"/>
        </w:trPr>
        <w:tc>
          <w:tcPr>
            <w:tcW w:w="2665" w:type="dxa"/>
            <w:tcBorders>
              <w:top w:val="nil"/>
              <w:left w:val="single" w:sz="8" w:space="0" w:color="auto"/>
              <w:bottom w:val="single" w:sz="8" w:space="0" w:color="auto"/>
              <w:right w:val="single" w:sz="8" w:space="0" w:color="auto"/>
            </w:tcBorders>
            <w:shd w:val="clear" w:color="000000" w:fill="FFFFFF"/>
            <w:noWrap/>
            <w:vAlign w:val="center"/>
            <w:hideMark/>
          </w:tcPr>
          <w:p w14:paraId="716BC0B2" w14:textId="77777777" w:rsidR="0029453C" w:rsidRPr="00DA66A1" w:rsidRDefault="0029453C" w:rsidP="00CD273D">
            <w:pPr>
              <w:spacing w:after="0" w:line="240" w:lineRule="auto"/>
              <w:rPr>
                <w:rFonts w:ascii="Arial" w:eastAsia="Times New Roman" w:hAnsi="Arial" w:cs="Arial"/>
                <w:color w:val="000000"/>
                <w:sz w:val="20"/>
                <w:lang w:eastAsia="en-GB"/>
              </w:rPr>
            </w:pPr>
            <w:r w:rsidRPr="00DA66A1">
              <w:rPr>
                <w:rFonts w:ascii="Arial" w:eastAsia="Times New Roman" w:hAnsi="Arial" w:cs="Arial"/>
                <w:color w:val="000000"/>
                <w:sz w:val="20"/>
                <w:lang w:eastAsia="en-GB"/>
              </w:rPr>
              <w:t xml:space="preserve">Big lunch </w:t>
            </w:r>
            <w:proofErr w:type="spellStart"/>
            <w:r w:rsidRPr="00DA66A1">
              <w:rPr>
                <w:rFonts w:ascii="Arial" w:eastAsia="Times New Roman" w:hAnsi="Arial" w:cs="Arial"/>
                <w:color w:val="000000"/>
                <w:sz w:val="20"/>
                <w:lang w:eastAsia="en-GB"/>
              </w:rPr>
              <w:t>etc</w:t>
            </w:r>
            <w:proofErr w:type="spellEnd"/>
          </w:p>
        </w:tc>
        <w:tc>
          <w:tcPr>
            <w:tcW w:w="1134" w:type="dxa"/>
            <w:tcBorders>
              <w:top w:val="nil"/>
              <w:left w:val="nil"/>
              <w:bottom w:val="single" w:sz="8" w:space="0" w:color="auto"/>
              <w:right w:val="single" w:sz="8" w:space="0" w:color="auto"/>
            </w:tcBorders>
            <w:shd w:val="clear" w:color="000000" w:fill="FFFFFF"/>
            <w:noWrap/>
            <w:vAlign w:val="center"/>
          </w:tcPr>
          <w:p w14:paraId="4DCC73D6" w14:textId="010BB21F" w:rsidR="0029453C" w:rsidRPr="00DA66A1" w:rsidRDefault="00680782" w:rsidP="00CD273D">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10</w:t>
            </w:r>
            <w:r w:rsidR="0029453C" w:rsidRPr="00DA66A1">
              <w:rPr>
                <w:rFonts w:ascii="Arial" w:eastAsia="Times New Roman" w:hAnsi="Arial" w:cs="Arial"/>
                <w:color w:val="000000"/>
                <w:sz w:val="20"/>
                <w:lang w:eastAsia="en-GB"/>
              </w:rPr>
              <w:t>00</w:t>
            </w:r>
          </w:p>
        </w:tc>
        <w:tc>
          <w:tcPr>
            <w:tcW w:w="1134" w:type="dxa"/>
            <w:tcBorders>
              <w:top w:val="nil"/>
              <w:left w:val="nil"/>
              <w:bottom w:val="single" w:sz="8" w:space="0" w:color="auto"/>
              <w:right w:val="single" w:sz="8" w:space="0" w:color="auto"/>
            </w:tcBorders>
            <w:shd w:val="clear" w:color="000000" w:fill="FFFFFF"/>
            <w:noWrap/>
            <w:vAlign w:val="center"/>
            <w:hideMark/>
          </w:tcPr>
          <w:p w14:paraId="3784A64B" w14:textId="4372C89C" w:rsidR="0029453C" w:rsidRPr="00DA66A1" w:rsidRDefault="00680782" w:rsidP="00680782">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8</w:t>
            </w:r>
            <w:r w:rsidR="0029453C" w:rsidRPr="00DA66A1">
              <w:rPr>
                <w:rFonts w:ascii="Arial" w:eastAsia="Times New Roman" w:hAnsi="Arial" w:cs="Arial"/>
                <w:color w:val="000000"/>
                <w:sz w:val="20"/>
                <w:lang w:eastAsia="en-GB"/>
              </w:rPr>
              <w:t>00</w:t>
            </w:r>
          </w:p>
        </w:tc>
        <w:tc>
          <w:tcPr>
            <w:tcW w:w="1134" w:type="dxa"/>
            <w:tcBorders>
              <w:top w:val="nil"/>
              <w:left w:val="nil"/>
              <w:bottom w:val="single" w:sz="8" w:space="0" w:color="auto"/>
              <w:right w:val="single" w:sz="8" w:space="0" w:color="auto"/>
            </w:tcBorders>
            <w:shd w:val="clear" w:color="000000" w:fill="FFFFFF"/>
            <w:noWrap/>
            <w:vAlign w:val="center"/>
            <w:hideMark/>
          </w:tcPr>
          <w:p w14:paraId="76EC6502" w14:textId="3546BE51" w:rsidR="0029453C" w:rsidRPr="00DA66A1" w:rsidRDefault="00680782" w:rsidP="00CD273D">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80</w:t>
            </w:r>
            <w:r w:rsidR="0029453C" w:rsidRPr="00DA66A1">
              <w:rPr>
                <w:rFonts w:ascii="Arial" w:eastAsia="Times New Roman" w:hAnsi="Arial" w:cs="Arial"/>
                <w:color w:val="000000"/>
                <w:sz w:val="20"/>
                <w:lang w:eastAsia="en-GB"/>
              </w:rPr>
              <w:t>%</w:t>
            </w:r>
          </w:p>
        </w:tc>
        <w:tc>
          <w:tcPr>
            <w:tcW w:w="1134" w:type="dxa"/>
            <w:tcBorders>
              <w:top w:val="nil"/>
              <w:left w:val="nil"/>
              <w:bottom w:val="single" w:sz="8" w:space="0" w:color="auto"/>
              <w:right w:val="single" w:sz="8" w:space="0" w:color="auto"/>
            </w:tcBorders>
            <w:shd w:val="clear" w:color="000000" w:fill="E6B8B7"/>
            <w:noWrap/>
            <w:vAlign w:val="center"/>
          </w:tcPr>
          <w:p w14:paraId="65EBEECB" w14:textId="556AE4F8" w:rsidR="0029453C" w:rsidRPr="00DA66A1" w:rsidRDefault="00680782" w:rsidP="00CD273D">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0</w:t>
            </w:r>
          </w:p>
        </w:tc>
        <w:tc>
          <w:tcPr>
            <w:tcW w:w="1134" w:type="dxa"/>
            <w:tcBorders>
              <w:top w:val="nil"/>
              <w:left w:val="nil"/>
              <w:bottom w:val="single" w:sz="8" w:space="0" w:color="auto"/>
              <w:right w:val="single" w:sz="8" w:space="0" w:color="auto"/>
            </w:tcBorders>
            <w:shd w:val="clear" w:color="000000" w:fill="FFFFFF"/>
            <w:noWrap/>
            <w:vAlign w:val="center"/>
            <w:hideMark/>
          </w:tcPr>
          <w:p w14:paraId="2734BF55" w14:textId="258D7166" w:rsidR="0029453C" w:rsidRPr="00DA66A1" w:rsidRDefault="006540CD" w:rsidP="00CD273D">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0</w:t>
            </w:r>
            <w:r w:rsidR="0029453C" w:rsidRPr="00DA66A1">
              <w:rPr>
                <w:rFonts w:ascii="Arial" w:eastAsia="Times New Roman" w:hAnsi="Arial" w:cs="Arial"/>
                <w:color w:val="000000"/>
                <w:sz w:val="20"/>
                <w:lang w:eastAsia="en-GB"/>
              </w:rPr>
              <w:t>%</w:t>
            </w:r>
          </w:p>
        </w:tc>
        <w:tc>
          <w:tcPr>
            <w:tcW w:w="6955" w:type="dxa"/>
            <w:tcBorders>
              <w:top w:val="nil"/>
              <w:left w:val="nil"/>
              <w:bottom w:val="single" w:sz="8" w:space="0" w:color="auto"/>
              <w:right w:val="single" w:sz="8" w:space="0" w:color="auto"/>
            </w:tcBorders>
            <w:shd w:val="clear" w:color="auto" w:fill="auto"/>
            <w:noWrap/>
            <w:vAlign w:val="center"/>
            <w:hideMark/>
          </w:tcPr>
          <w:p w14:paraId="2D9CF4B3" w14:textId="5564BE9A" w:rsidR="0029453C" w:rsidRPr="00DA66A1" w:rsidRDefault="006540CD" w:rsidP="00CD273D">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Discontinue</w:t>
            </w:r>
          </w:p>
        </w:tc>
      </w:tr>
      <w:tr w:rsidR="00680782" w:rsidRPr="00DA66A1" w14:paraId="273C1D6B" w14:textId="77777777" w:rsidTr="0029453C">
        <w:trPr>
          <w:trHeight w:val="267"/>
        </w:trPr>
        <w:tc>
          <w:tcPr>
            <w:tcW w:w="2665" w:type="dxa"/>
            <w:tcBorders>
              <w:top w:val="nil"/>
              <w:left w:val="single" w:sz="8" w:space="0" w:color="auto"/>
              <w:bottom w:val="single" w:sz="8" w:space="0" w:color="auto"/>
              <w:right w:val="single" w:sz="8" w:space="0" w:color="auto"/>
            </w:tcBorders>
            <w:shd w:val="clear" w:color="000000" w:fill="FFFFFF"/>
            <w:noWrap/>
            <w:vAlign w:val="center"/>
          </w:tcPr>
          <w:p w14:paraId="0C979548" w14:textId="48415B00" w:rsidR="00680782" w:rsidRPr="00DA66A1" w:rsidRDefault="00680782" w:rsidP="00CD273D">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Sport</w:t>
            </w:r>
          </w:p>
        </w:tc>
        <w:tc>
          <w:tcPr>
            <w:tcW w:w="1134" w:type="dxa"/>
            <w:tcBorders>
              <w:top w:val="nil"/>
              <w:left w:val="nil"/>
              <w:bottom w:val="single" w:sz="8" w:space="0" w:color="auto"/>
              <w:right w:val="single" w:sz="8" w:space="0" w:color="auto"/>
            </w:tcBorders>
            <w:shd w:val="clear" w:color="000000" w:fill="FFFFFF"/>
            <w:noWrap/>
            <w:vAlign w:val="center"/>
          </w:tcPr>
          <w:p w14:paraId="2E469A70" w14:textId="0E4CF3A2" w:rsidR="00680782" w:rsidRPr="00DA66A1" w:rsidRDefault="00680782" w:rsidP="00CD273D">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10,000</w:t>
            </w:r>
          </w:p>
        </w:tc>
        <w:tc>
          <w:tcPr>
            <w:tcW w:w="1134" w:type="dxa"/>
            <w:tcBorders>
              <w:top w:val="nil"/>
              <w:left w:val="nil"/>
              <w:bottom w:val="single" w:sz="8" w:space="0" w:color="auto"/>
              <w:right w:val="single" w:sz="8" w:space="0" w:color="auto"/>
            </w:tcBorders>
            <w:shd w:val="clear" w:color="000000" w:fill="FFFFFF"/>
            <w:noWrap/>
            <w:vAlign w:val="center"/>
          </w:tcPr>
          <w:p w14:paraId="659F85C4" w14:textId="27A60C5D" w:rsidR="00680782" w:rsidRPr="00DA66A1" w:rsidRDefault="00680782" w:rsidP="00680782">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4125</w:t>
            </w:r>
          </w:p>
        </w:tc>
        <w:tc>
          <w:tcPr>
            <w:tcW w:w="1134" w:type="dxa"/>
            <w:tcBorders>
              <w:top w:val="nil"/>
              <w:left w:val="nil"/>
              <w:bottom w:val="single" w:sz="8" w:space="0" w:color="auto"/>
              <w:right w:val="single" w:sz="8" w:space="0" w:color="auto"/>
            </w:tcBorders>
            <w:shd w:val="clear" w:color="000000" w:fill="FFFFFF"/>
            <w:noWrap/>
            <w:vAlign w:val="center"/>
          </w:tcPr>
          <w:p w14:paraId="33DB8A31" w14:textId="28350A94" w:rsidR="00680782" w:rsidRPr="00DA66A1" w:rsidRDefault="00680782" w:rsidP="00CD273D">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41%</w:t>
            </w:r>
          </w:p>
        </w:tc>
        <w:tc>
          <w:tcPr>
            <w:tcW w:w="1134" w:type="dxa"/>
            <w:tcBorders>
              <w:top w:val="nil"/>
              <w:left w:val="nil"/>
              <w:bottom w:val="single" w:sz="8" w:space="0" w:color="auto"/>
              <w:right w:val="single" w:sz="8" w:space="0" w:color="auto"/>
            </w:tcBorders>
            <w:shd w:val="clear" w:color="000000" w:fill="E6B8B7"/>
            <w:noWrap/>
            <w:vAlign w:val="center"/>
          </w:tcPr>
          <w:p w14:paraId="0851596A" w14:textId="15E38B7D" w:rsidR="00680782" w:rsidRPr="00DA66A1" w:rsidRDefault="00680782" w:rsidP="00CD273D">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0</w:t>
            </w:r>
          </w:p>
        </w:tc>
        <w:tc>
          <w:tcPr>
            <w:tcW w:w="1134" w:type="dxa"/>
            <w:tcBorders>
              <w:top w:val="nil"/>
              <w:left w:val="nil"/>
              <w:bottom w:val="single" w:sz="8" w:space="0" w:color="auto"/>
              <w:right w:val="single" w:sz="8" w:space="0" w:color="auto"/>
            </w:tcBorders>
            <w:shd w:val="clear" w:color="000000" w:fill="FFFFFF"/>
            <w:noWrap/>
            <w:vAlign w:val="center"/>
          </w:tcPr>
          <w:p w14:paraId="33DFE24B" w14:textId="2EDD43BD" w:rsidR="00680782" w:rsidRPr="00DA66A1" w:rsidRDefault="00EA236C" w:rsidP="00CD273D">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0</w:t>
            </w:r>
          </w:p>
        </w:tc>
        <w:tc>
          <w:tcPr>
            <w:tcW w:w="6955" w:type="dxa"/>
            <w:tcBorders>
              <w:top w:val="nil"/>
              <w:left w:val="nil"/>
              <w:bottom w:val="single" w:sz="8" w:space="0" w:color="auto"/>
              <w:right w:val="single" w:sz="8" w:space="0" w:color="auto"/>
            </w:tcBorders>
            <w:shd w:val="clear" w:color="auto" w:fill="auto"/>
            <w:noWrap/>
            <w:vAlign w:val="center"/>
          </w:tcPr>
          <w:p w14:paraId="2EF92639" w14:textId="59BD0714" w:rsidR="00680782" w:rsidRPr="00DA66A1" w:rsidRDefault="00EA236C" w:rsidP="00EA236C">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 xml:space="preserve">Carry forward underspend from </w:t>
            </w:r>
            <w:r w:rsidR="006540CD">
              <w:rPr>
                <w:rFonts w:ascii="Arial" w:eastAsia="Times New Roman" w:hAnsi="Arial" w:cs="Arial"/>
                <w:color w:val="000000"/>
                <w:sz w:val="20"/>
                <w:lang w:eastAsia="en-GB"/>
              </w:rPr>
              <w:t>2018</w:t>
            </w:r>
          </w:p>
        </w:tc>
      </w:tr>
      <w:tr w:rsidR="0029453C" w:rsidRPr="00DA66A1" w14:paraId="45D62EB7" w14:textId="77777777" w:rsidTr="0029453C">
        <w:trPr>
          <w:trHeight w:val="280"/>
        </w:trPr>
        <w:tc>
          <w:tcPr>
            <w:tcW w:w="2665" w:type="dxa"/>
            <w:tcBorders>
              <w:top w:val="nil"/>
              <w:left w:val="single" w:sz="8" w:space="0" w:color="auto"/>
              <w:bottom w:val="single" w:sz="8" w:space="0" w:color="auto"/>
              <w:right w:val="single" w:sz="8" w:space="0" w:color="auto"/>
            </w:tcBorders>
            <w:shd w:val="clear" w:color="000000" w:fill="CCC0DA"/>
            <w:noWrap/>
            <w:vAlign w:val="center"/>
            <w:hideMark/>
          </w:tcPr>
          <w:p w14:paraId="164BBFAC" w14:textId="77777777" w:rsidR="0029453C" w:rsidRPr="00DA66A1" w:rsidRDefault="0029453C" w:rsidP="00CD273D">
            <w:pPr>
              <w:spacing w:after="0" w:line="240" w:lineRule="auto"/>
              <w:rPr>
                <w:rFonts w:ascii="Arial" w:eastAsia="Times New Roman" w:hAnsi="Arial" w:cs="Arial"/>
                <w:color w:val="000000"/>
                <w:sz w:val="20"/>
                <w:lang w:eastAsia="en-GB"/>
              </w:rPr>
            </w:pPr>
            <w:r w:rsidRPr="00DA66A1">
              <w:rPr>
                <w:rFonts w:ascii="Arial" w:eastAsia="Times New Roman" w:hAnsi="Arial" w:cs="Arial"/>
                <w:color w:val="000000"/>
                <w:sz w:val="20"/>
                <w:lang w:eastAsia="en-GB"/>
              </w:rPr>
              <w:t>Total</w:t>
            </w:r>
          </w:p>
        </w:tc>
        <w:tc>
          <w:tcPr>
            <w:tcW w:w="1134" w:type="dxa"/>
            <w:tcBorders>
              <w:top w:val="nil"/>
              <w:left w:val="nil"/>
              <w:bottom w:val="single" w:sz="8" w:space="0" w:color="auto"/>
              <w:right w:val="single" w:sz="8" w:space="0" w:color="auto"/>
            </w:tcBorders>
            <w:shd w:val="clear" w:color="000000" w:fill="CCC0DA"/>
            <w:noWrap/>
            <w:vAlign w:val="center"/>
          </w:tcPr>
          <w:p w14:paraId="7304DEC1" w14:textId="6D9BC2B2" w:rsidR="0029453C" w:rsidRPr="00DA66A1" w:rsidRDefault="00E95AFC" w:rsidP="00E95AFC">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161</w:t>
            </w:r>
            <w:r w:rsidR="006540CD">
              <w:rPr>
                <w:rFonts w:ascii="Arial" w:eastAsia="Times New Roman" w:hAnsi="Arial" w:cs="Arial"/>
                <w:color w:val="000000"/>
                <w:sz w:val="20"/>
                <w:lang w:eastAsia="en-GB"/>
              </w:rPr>
              <w:t>,2</w:t>
            </w:r>
            <w:r w:rsidR="0029453C" w:rsidRPr="00DA66A1">
              <w:rPr>
                <w:rFonts w:ascii="Arial" w:eastAsia="Times New Roman" w:hAnsi="Arial" w:cs="Arial"/>
                <w:color w:val="000000"/>
                <w:sz w:val="20"/>
                <w:lang w:eastAsia="en-GB"/>
              </w:rPr>
              <w:t>00</w:t>
            </w:r>
          </w:p>
        </w:tc>
        <w:tc>
          <w:tcPr>
            <w:tcW w:w="1134" w:type="dxa"/>
            <w:tcBorders>
              <w:top w:val="nil"/>
              <w:left w:val="nil"/>
              <w:bottom w:val="single" w:sz="8" w:space="0" w:color="auto"/>
              <w:right w:val="single" w:sz="8" w:space="0" w:color="auto"/>
            </w:tcBorders>
            <w:shd w:val="clear" w:color="000000" w:fill="CCC0DA"/>
            <w:noWrap/>
            <w:vAlign w:val="center"/>
            <w:hideMark/>
          </w:tcPr>
          <w:p w14:paraId="1CE297F0" w14:textId="05F95BF1" w:rsidR="0029453C" w:rsidRPr="00DA66A1" w:rsidRDefault="006540CD" w:rsidP="00CD273D">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154,243</w:t>
            </w:r>
          </w:p>
        </w:tc>
        <w:tc>
          <w:tcPr>
            <w:tcW w:w="1134" w:type="dxa"/>
            <w:tcBorders>
              <w:top w:val="nil"/>
              <w:left w:val="nil"/>
              <w:bottom w:val="single" w:sz="8" w:space="0" w:color="auto"/>
              <w:right w:val="single" w:sz="8" w:space="0" w:color="auto"/>
            </w:tcBorders>
            <w:shd w:val="clear" w:color="000000" w:fill="CCC0DA"/>
            <w:noWrap/>
            <w:vAlign w:val="center"/>
            <w:hideMark/>
          </w:tcPr>
          <w:p w14:paraId="3BEB958C" w14:textId="68AD5F60" w:rsidR="0029453C" w:rsidRPr="00DA66A1" w:rsidRDefault="006540CD" w:rsidP="00CD273D">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97%</w:t>
            </w:r>
          </w:p>
        </w:tc>
        <w:tc>
          <w:tcPr>
            <w:tcW w:w="1134" w:type="dxa"/>
            <w:tcBorders>
              <w:top w:val="nil"/>
              <w:left w:val="nil"/>
              <w:bottom w:val="single" w:sz="8" w:space="0" w:color="auto"/>
              <w:right w:val="single" w:sz="8" w:space="0" w:color="auto"/>
            </w:tcBorders>
            <w:shd w:val="clear" w:color="000000" w:fill="E6B8B7"/>
            <w:noWrap/>
            <w:vAlign w:val="center"/>
          </w:tcPr>
          <w:p w14:paraId="57D50103" w14:textId="06802224" w:rsidR="0029453C" w:rsidRPr="00DA66A1" w:rsidRDefault="006540CD" w:rsidP="00E95AFC">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15</w:t>
            </w:r>
            <w:r w:rsidR="00E95AFC">
              <w:rPr>
                <w:rFonts w:ascii="Arial" w:eastAsia="Times New Roman" w:hAnsi="Arial" w:cs="Arial"/>
                <w:color w:val="000000"/>
                <w:sz w:val="20"/>
                <w:lang w:eastAsia="en-GB"/>
              </w:rPr>
              <w:t>7</w:t>
            </w:r>
            <w:r>
              <w:rPr>
                <w:rFonts w:ascii="Arial" w:eastAsia="Times New Roman" w:hAnsi="Arial" w:cs="Arial"/>
                <w:color w:val="000000"/>
                <w:sz w:val="20"/>
                <w:lang w:eastAsia="en-GB"/>
              </w:rPr>
              <w:t>,200</w:t>
            </w:r>
          </w:p>
        </w:tc>
        <w:tc>
          <w:tcPr>
            <w:tcW w:w="1134" w:type="dxa"/>
            <w:tcBorders>
              <w:top w:val="nil"/>
              <w:left w:val="nil"/>
              <w:bottom w:val="single" w:sz="8" w:space="0" w:color="auto"/>
              <w:right w:val="single" w:sz="8" w:space="0" w:color="auto"/>
            </w:tcBorders>
            <w:shd w:val="clear" w:color="000000" w:fill="CCC0DA"/>
            <w:noWrap/>
            <w:vAlign w:val="center"/>
            <w:hideMark/>
          </w:tcPr>
          <w:p w14:paraId="2194B22C" w14:textId="26601316" w:rsidR="0029453C" w:rsidRPr="00DA66A1" w:rsidRDefault="00E95AFC" w:rsidP="00E95AFC">
            <w:pPr>
              <w:spacing w:after="0" w:line="240" w:lineRule="auto"/>
              <w:jc w:val="right"/>
              <w:rPr>
                <w:rFonts w:ascii="Arial" w:eastAsia="Times New Roman" w:hAnsi="Arial" w:cs="Arial"/>
                <w:color w:val="000000"/>
                <w:sz w:val="20"/>
                <w:lang w:eastAsia="en-GB"/>
              </w:rPr>
            </w:pPr>
            <w:r>
              <w:rPr>
                <w:rFonts w:ascii="Arial" w:eastAsia="Times New Roman" w:hAnsi="Arial" w:cs="Arial"/>
                <w:color w:val="000000"/>
                <w:sz w:val="20"/>
                <w:lang w:eastAsia="en-GB"/>
              </w:rPr>
              <w:t>98</w:t>
            </w:r>
            <w:r w:rsidR="0029453C" w:rsidRPr="00DA66A1">
              <w:rPr>
                <w:rFonts w:ascii="Arial" w:eastAsia="Times New Roman" w:hAnsi="Arial" w:cs="Arial"/>
                <w:color w:val="000000"/>
                <w:sz w:val="20"/>
                <w:lang w:eastAsia="en-GB"/>
              </w:rPr>
              <w:t>%</w:t>
            </w:r>
          </w:p>
        </w:tc>
        <w:tc>
          <w:tcPr>
            <w:tcW w:w="6955" w:type="dxa"/>
            <w:tcBorders>
              <w:top w:val="nil"/>
              <w:left w:val="nil"/>
              <w:bottom w:val="nil"/>
              <w:right w:val="nil"/>
            </w:tcBorders>
            <w:shd w:val="clear" w:color="auto" w:fill="auto"/>
            <w:noWrap/>
            <w:vAlign w:val="bottom"/>
            <w:hideMark/>
          </w:tcPr>
          <w:p w14:paraId="608412E8" w14:textId="77777777" w:rsidR="0029453C" w:rsidRPr="00DA66A1" w:rsidRDefault="0029453C" w:rsidP="00CD273D">
            <w:pPr>
              <w:spacing w:after="0" w:line="240" w:lineRule="auto"/>
              <w:rPr>
                <w:rFonts w:eastAsia="Times New Roman" w:cs="Arial"/>
                <w:color w:val="000000"/>
                <w:sz w:val="20"/>
                <w:lang w:eastAsia="en-GB"/>
              </w:rPr>
            </w:pPr>
          </w:p>
        </w:tc>
      </w:tr>
    </w:tbl>
    <w:p w14:paraId="04475683" w14:textId="77777777" w:rsidR="0029453C" w:rsidRPr="0029453C" w:rsidRDefault="0029453C" w:rsidP="006540CD">
      <w:pPr>
        <w:spacing w:after="0"/>
        <w:contextualSpacing/>
        <w:rPr>
          <w:rFonts w:ascii="Arial" w:hAnsi="Arial" w:cs="Arial"/>
          <w:b/>
        </w:rPr>
      </w:pPr>
    </w:p>
    <w:sectPr w:rsidR="0029453C" w:rsidRPr="0029453C" w:rsidSect="0029453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D5657" w14:textId="77777777" w:rsidR="00531840" w:rsidRDefault="00531840">
      <w:pPr>
        <w:spacing w:after="0" w:line="240" w:lineRule="auto"/>
      </w:pPr>
      <w:r>
        <w:separator/>
      </w:r>
    </w:p>
  </w:endnote>
  <w:endnote w:type="continuationSeparator" w:id="0">
    <w:p w14:paraId="4BFFD59A" w14:textId="77777777" w:rsidR="00531840" w:rsidRDefault="00531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7C6FE" w14:textId="77777777" w:rsidR="00531840" w:rsidRDefault="00531840">
      <w:pPr>
        <w:spacing w:after="0" w:line="240" w:lineRule="auto"/>
      </w:pPr>
      <w:r>
        <w:separator/>
      </w:r>
    </w:p>
  </w:footnote>
  <w:footnote w:type="continuationSeparator" w:id="0">
    <w:p w14:paraId="330B7790" w14:textId="77777777" w:rsidR="00531840" w:rsidRDefault="005318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5DA8"/>
    <w:multiLevelType w:val="hybridMultilevel"/>
    <w:tmpl w:val="D0B68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1C1BAF"/>
    <w:multiLevelType w:val="hybridMultilevel"/>
    <w:tmpl w:val="2E4A3AA0"/>
    <w:lvl w:ilvl="0" w:tplc="F36C2B94">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0C03D85"/>
    <w:multiLevelType w:val="hybridMultilevel"/>
    <w:tmpl w:val="B6D4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851D3A"/>
    <w:multiLevelType w:val="hybridMultilevel"/>
    <w:tmpl w:val="E188B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45A2A1A"/>
    <w:multiLevelType w:val="multilevel"/>
    <w:tmpl w:val="B1F24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A2D1D64"/>
    <w:multiLevelType w:val="multilevel"/>
    <w:tmpl w:val="83A27E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people.xml><?xml version="1.0" encoding="utf-8"?>
<w15:people xmlns:mc="http://schemas.openxmlformats.org/markup-compatibility/2006" xmlns:w15="http://schemas.microsoft.com/office/word/2012/wordml" mc:Ignorable="w15">
  <w15:person w15:author="Chris Bagshaw">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F7"/>
    <w:rsid w:val="00006C99"/>
    <w:rsid w:val="0001373E"/>
    <w:rsid w:val="00024C99"/>
    <w:rsid w:val="00054844"/>
    <w:rsid w:val="000947BE"/>
    <w:rsid w:val="000A3FFB"/>
    <w:rsid w:val="000B0667"/>
    <w:rsid w:val="000F5025"/>
    <w:rsid w:val="0016764A"/>
    <w:rsid w:val="001B2242"/>
    <w:rsid w:val="001F2E0C"/>
    <w:rsid w:val="00201DA7"/>
    <w:rsid w:val="002434C1"/>
    <w:rsid w:val="0024627E"/>
    <w:rsid w:val="00257828"/>
    <w:rsid w:val="002659AC"/>
    <w:rsid w:val="0029453C"/>
    <w:rsid w:val="002A462D"/>
    <w:rsid w:val="002A53EF"/>
    <w:rsid w:val="002B4733"/>
    <w:rsid w:val="002B547D"/>
    <w:rsid w:val="002D70B8"/>
    <w:rsid w:val="002E2421"/>
    <w:rsid w:val="00304A04"/>
    <w:rsid w:val="003171BD"/>
    <w:rsid w:val="00344E76"/>
    <w:rsid w:val="00360C69"/>
    <w:rsid w:val="003C0C44"/>
    <w:rsid w:val="0043170A"/>
    <w:rsid w:val="00440866"/>
    <w:rsid w:val="00456869"/>
    <w:rsid w:val="00457C13"/>
    <w:rsid w:val="0048600C"/>
    <w:rsid w:val="004B2C7F"/>
    <w:rsid w:val="004C455D"/>
    <w:rsid w:val="004F3F57"/>
    <w:rsid w:val="0050097A"/>
    <w:rsid w:val="00530150"/>
    <w:rsid w:val="00531840"/>
    <w:rsid w:val="00573505"/>
    <w:rsid w:val="005D323B"/>
    <w:rsid w:val="005D3C28"/>
    <w:rsid w:val="00601037"/>
    <w:rsid w:val="00614DF4"/>
    <w:rsid w:val="00636B9A"/>
    <w:rsid w:val="006540CD"/>
    <w:rsid w:val="00661D7C"/>
    <w:rsid w:val="00662649"/>
    <w:rsid w:val="00662907"/>
    <w:rsid w:val="00680782"/>
    <w:rsid w:val="00684B92"/>
    <w:rsid w:val="006E07EF"/>
    <w:rsid w:val="006F26D8"/>
    <w:rsid w:val="007340AC"/>
    <w:rsid w:val="00735E49"/>
    <w:rsid w:val="00736D45"/>
    <w:rsid w:val="00781FF2"/>
    <w:rsid w:val="007879E5"/>
    <w:rsid w:val="007D391C"/>
    <w:rsid w:val="007D5C83"/>
    <w:rsid w:val="007E7796"/>
    <w:rsid w:val="00813F5A"/>
    <w:rsid w:val="00815C4B"/>
    <w:rsid w:val="00821C8C"/>
    <w:rsid w:val="008342CB"/>
    <w:rsid w:val="008816F6"/>
    <w:rsid w:val="008860E3"/>
    <w:rsid w:val="008A739B"/>
    <w:rsid w:val="008A7C58"/>
    <w:rsid w:val="008C7060"/>
    <w:rsid w:val="008D5201"/>
    <w:rsid w:val="008F0CFC"/>
    <w:rsid w:val="009055AF"/>
    <w:rsid w:val="009065CB"/>
    <w:rsid w:val="0091428D"/>
    <w:rsid w:val="00990347"/>
    <w:rsid w:val="00A37E2F"/>
    <w:rsid w:val="00A51A2F"/>
    <w:rsid w:val="00A64E36"/>
    <w:rsid w:val="00A8246D"/>
    <w:rsid w:val="00AD5D7F"/>
    <w:rsid w:val="00B14175"/>
    <w:rsid w:val="00B21CC3"/>
    <w:rsid w:val="00B614D2"/>
    <w:rsid w:val="00B7505F"/>
    <w:rsid w:val="00B84C8D"/>
    <w:rsid w:val="00BB7B87"/>
    <w:rsid w:val="00C0641E"/>
    <w:rsid w:val="00C21106"/>
    <w:rsid w:val="00C2590B"/>
    <w:rsid w:val="00C517F2"/>
    <w:rsid w:val="00C6383F"/>
    <w:rsid w:val="00C73D0A"/>
    <w:rsid w:val="00CB1E1C"/>
    <w:rsid w:val="00CE7AC2"/>
    <w:rsid w:val="00D05B64"/>
    <w:rsid w:val="00D44579"/>
    <w:rsid w:val="00D52315"/>
    <w:rsid w:val="00D54A2A"/>
    <w:rsid w:val="00D60BBF"/>
    <w:rsid w:val="00D64FF5"/>
    <w:rsid w:val="00D70FA9"/>
    <w:rsid w:val="00D91185"/>
    <w:rsid w:val="00DB6B50"/>
    <w:rsid w:val="00DE3F63"/>
    <w:rsid w:val="00DF477B"/>
    <w:rsid w:val="00E0510D"/>
    <w:rsid w:val="00E23437"/>
    <w:rsid w:val="00E353D1"/>
    <w:rsid w:val="00E56325"/>
    <w:rsid w:val="00E64D9A"/>
    <w:rsid w:val="00E67467"/>
    <w:rsid w:val="00E95AFC"/>
    <w:rsid w:val="00EA236C"/>
    <w:rsid w:val="00EC459C"/>
    <w:rsid w:val="00ED0D5E"/>
    <w:rsid w:val="00ED46CF"/>
    <w:rsid w:val="00EF5AC2"/>
    <w:rsid w:val="00F1558E"/>
    <w:rsid w:val="00F225A2"/>
    <w:rsid w:val="00F26AD0"/>
    <w:rsid w:val="00F30435"/>
    <w:rsid w:val="00F352F7"/>
    <w:rsid w:val="00F67B6E"/>
    <w:rsid w:val="00FA7292"/>
    <w:rsid w:val="00FA7724"/>
    <w:rsid w:val="00FF055F"/>
    <w:rsid w:val="4DA7DD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A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52F7"/>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link w:val="Header"/>
    <w:rsid w:val="00F352F7"/>
    <w:rPr>
      <w:rFonts w:ascii="Times New Roman" w:eastAsia="Times New Roman" w:hAnsi="Times New Roman"/>
    </w:rPr>
  </w:style>
  <w:style w:type="character" w:styleId="Hyperlink">
    <w:name w:val="Hyperlink"/>
    <w:uiPriority w:val="99"/>
    <w:semiHidden/>
    <w:unhideWhenUsed/>
    <w:rsid w:val="00E0510D"/>
    <w:rPr>
      <w:color w:val="0000FF"/>
      <w:u w:val="single"/>
    </w:rPr>
  </w:style>
  <w:style w:type="character" w:styleId="FollowedHyperlink">
    <w:name w:val="FollowedHyperlink"/>
    <w:uiPriority w:val="99"/>
    <w:semiHidden/>
    <w:unhideWhenUsed/>
    <w:rsid w:val="00E0510D"/>
    <w:rPr>
      <w:color w:val="800080"/>
      <w:u w:val="single"/>
    </w:rPr>
  </w:style>
  <w:style w:type="paragraph" w:styleId="ListParagraph">
    <w:name w:val="List Paragraph"/>
    <w:basedOn w:val="Normal"/>
    <w:uiPriority w:val="34"/>
    <w:qFormat/>
    <w:rsid w:val="003171BD"/>
    <w:pPr>
      <w:ind w:left="720"/>
      <w:contextualSpacing/>
    </w:pPr>
  </w:style>
  <w:style w:type="paragraph" w:styleId="BalloonText">
    <w:name w:val="Balloon Text"/>
    <w:basedOn w:val="Normal"/>
    <w:link w:val="BalloonTextChar"/>
    <w:uiPriority w:val="99"/>
    <w:semiHidden/>
    <w:unhideWhenUsed/>
    <w:rsid w:val="00344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E76"/>
    <w:rPr>
      <w:rFonts w:ascii="Tahoma" w:hAnsi="Tahoma" w:cs="Tahoma"/>
      <w:sz w:val="16"/>
      <w:szCs w:val="16"/>
      <w:lang w:eastAsia="en-US"/>
    </w:rPr>
  </w:style>
  <w:style w:type="table" w:styleId="TableGrid">
    <w:name w:val="Table Grid"/>
    <w:basedOn w:val="TableNormal"/>
    <w:uiPriority w:val="59"/>
    <w:rsid w:val="00C63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52F7"/>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link w:val="Header"/>
    <w:rsid w:val="00F352F7"/>
    <w:rPr>
      <w:rFonts w:ascii="Times New Roman" w:eastAsia="Times New Roman" w:hAnsi="Times New Roman"/>
    </w:rPr>
  </w:style>
  <w:style w:type="character" w:styleId="Hyperlink">
    <w:name w:val="Hyperlink"/>
    <w:uiPriority w:val="99"/>
    <w:semiHidden/>
    <w:unhideWhenUsed/>
    <w:rsid w:val="00E0510D"/>
    <w:rPr>
      <w:color w:val="0000FF"/>
      <w:u w:val="single"/>
    </w:rPr>
  </w:style>
  <w:style w:type="character" w:styleId="FollowedHyperlink">
    <w:name w:val="FollowedHyperlink"/>
    <w:uiPriority w:val="99"/>
    <w:semiHidden/>
    <w:unhideWhenUsed/>
    <w:rsid w:val="00E0510D"/>
    <w:rPr>
      <w:color w:val="800080"/>
      <w:u w:val="single"/>
    </w:rPr>
  </w:style>
  <w:style w:type="paragraph" w:styleId="ListParagraph">
    <w:name w:val="List Paragraph"/>
    <w:basedOn w:val="Normal"/>
    <w:uiPriority w:val="34"/>
    <w:qFormat/>
    <w:rsid w:val="003171BD"/>
    <w:pPr>
      <w:ind w:left="720"/>
      <w:contextualSpacing/>
    </w:pPr>
  </w:style>
  <w:style w:type="paragraph" w:styleId="BalloonText">
    <w:name w:val="Balloon Text"/>
    <w:basedOn w:val="Normal"/>
    <w:link w:val="BalloonTextChar"/>
    <w:uiPriority w:val="99"/>
    <w:semiHidden/>
    <w:unhideWhenUsed/>
    <w:rsid w:val="00344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E76"/>
    <w:rPr>
      <w:rFonts w:ascii="Tahoma" w:hAnsi="Tahoma" w:cs="Tahoma"/>
      <w:sz w:val="16"/>
      <w:szCs w:val="16"/>
      <w:lang w:eastAsia="en-US"/>
    </w:rPr>
  </w:style>
  <w:style w:type="table" w:styleId="TableGrid">
    <w:name w:val="Table Grid"/>
    <w:basedOn w:val="TableNormal"/>
    <w:uiPriority w:val="59"/>
    <w:rsid w:val="00C63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39297">
      <w:bodyDiv w:val="1"/>
      <w:marLeft w:val="0"/>
      <w:marRight w:val="0"/>
      <w:marTop w:val="0"/>
      <w:marBottom w:val="0"/>
      <w:divBdr>
        <w:top w:val="none" w:sz="0" w:space="0" w:color="auto"/>
        <w:left w:val="none" w:sz="0" w:space="0" w:color="auto"/>
        <w:bottom w:val="none" w:sz="0" w:space="0" w:color="auto"/>
        <w:right w:val="none" w:sz="0" w:space="0" w:color="auto"/>
      </w:divBdr>
    </w:div>
    <w:div w:id="713701271">
      <w:bodyDiv w:val="1"/>
      <w:marLeft w:val="0"/>
      <w:marRight w:val="0"/>
      <w:marTop w:val="0"/>
      <w:marBottom w:val="0"/>
      <w:divBdr>
        <w:top w:val="none" w:sz="0" w:space="0" w:color="auto"/>
        <w:left w:val="none" w:sz="0" w:space="0" w:color="auto"/>
        <w:bottom w:val="none" w:sz="0" w:space="0" w:color="auto"/>
        <w:right w:val="none" w:sz="0" w:space="0" w:color="auto"/>
      </w:divBdr>
    </w:div>
    <w:div w:id="1193691079">
      <w:bodyDiv w:val="1"/>
      <w:marLeft w:val="0"/>
      <w:marRight w:val="0"/>
      <w:marTop w:val="0"/>
      <w:marBottom w:val="0"/>
      <w:divBdr>
        <w:top w:val="none" w:sz="0" w:space="0" w:color="auto"/>
        <w:left w:val="none" w:sz="0" w:space="0" w:color="auto"/>
        <w:bottom w:val="none" w:sz="0" w:space="0" w:color="auto"/>
        <w:right w:val="none" w:sz="0" w:space="0" w:color="auto"/>
      </w:divBdr>
    </w:div>
    <w:div w:id="1200514261">
      <w:bodyDiv w:val="1"/>
      <w:marLeft w:val="0"/>
      <w:marRight w:val="0"/>
      <w:marTop w:val="0"/>
      <w:marBottom w:val="0"/>
      <w:divBdr>
        <w:top w:val="none" w:sz="0" w:space="0" w:color="auto"/>
        <w:left w:val="none" w:sz="0" w:space="0" w:color="auto"/>
        <w:bottom w:val="none" w:sz="0" w:space="0" w:color="auto"/>
        <w:right w:val="none" w:sz="0" w:space="0" w:color="auto"/>
      </w:divBdr>
    </w:div>
    <w:div w:id="1631664597">
      <w:bodyDiv w:val="1"/>
      <w:marLeft w:val="0"/>
      <w:marRight w:val="0"/>
      <w:marTop w:val="0"/>
      <w:marBottom w:val="0"/>
      <w:divBdr>
        <w:top w:val="none" w:sz="0" w:space="0" w:color="auto"/>
        <w:left w:val="none" w:sz="0" w:space="0" w:color="auto"/>
        <w:bottom w:val="none" w:sz="0" w:space="0" w:color="auto"/>
        <w:right w:val="none" w:sz="0" w:space="0" w:color="auto"/>
      </w:divBdr>
    </w:div>
    <w:div w:id="1815023010">
      <w:bodyDiv w:val="1"/>
      <w:marLeft w:val="0"/>
      <w:marRight w:val="0"/>
      <w:marTop w:val="0"/>
      <w:marBottom w:val="0"/>
      <w:divBdr>
        <w:top w:val="none" w:sz="0" w:space="0" w:color="auto"/>
        <w:left w:val="none" w:sz="0" w:space="0" w:color="auto"/>
        <w:bottom w:val="none" w:sz="0" w:space="0" w:color="auto"/>
        <w:right w:val="none" w:sz="0" w:space="0" w:color="auto"/>
      </w:divBdr>
    </w:div>
    <w:div w:id="207889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c9acfac99b664ee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Bagshaw</dc:creator>
  <cp:lastModifiedBy>Bagshaw, Chris</cp:lastModifiedBy>
  <cp:revision>6</cp:revision>
  <cp:lastPrinted>2018-11-27T14:21:00Z</cp:lastPrinted>
  <dcterms:created xsi:type="dcterms:W3CDTF">2018-11-21T15:34:00Z</dcterms:created>
  <dcterms:modified xsi:type="dcterms:W3CDTF">2018-11-28T10:18:00Z</dcterms:modified>
</cp:coreProperties>
</file>